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1" w:rsidRDefault="00E662A1" w:rsidP="00E662A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-571500</wp:posOffset>
            </wp:positionV>
            <wp:extent cx="657860" cy="800100"/>
            <wp:effectExtent l="0" t="0" r="8890" b="0"/>
            <wp:wrapNone/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FAF" w:rsidRPr="005D6BD6" w:rsidRDefault="00526FAF" w:rsidP="00E662A1">
      <w:pPr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26FAF" w:rsidRPr="005D6BD6" w:rsidRDefault="00526FAF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26FAF" w:rsidRPr="005D6BD6" w:rsidRDefault="00526FAF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26FAF" w:rsidRPr="005D6BD6" w:rsidRDefault="00526FAF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6FAF" w:rsidRPr="005D6BD6" w:rsidRDefault="00526FAF" w:rsidP="00526F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26FAF" w:rsidRPr="005D6BD6" w:rsidRDefault="00526FAF" w:rsidP="00526F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26FAF" w:rsidRPr="005D6BD6" w:rsidRDefault="00526FAF" w:rsidP="00526F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526FAF" w:rsidRPr="005D6BD6" w:rsidRDefault="00526FAF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6FAF" w:rsidRPr="005D6BD6" w:rsidRDefault="00526FAF" w:rsidP="00526F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16.01.2017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13</w:t>
      </w:r>
    </w:p>
    <w:p w:rsidR="00526FAF" w:rsidRPr="005D6BD6" w:rsidRDefault="00526FAF" w:rsidP="00526FAF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C23598" w:rsidRPr="00E662A1" w:rsidRDefault="00C23598" w:rsidP="00526F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5407" w:rsidRPr="00B40DE9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5407" w:rsidRPr="00B40DE9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F6EA0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8F6EA0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8F6EA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6EA0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муниципальной</w:t>
      </w:r>
      <w:r w:rsidR="008F6EA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E95407" w:rsidRPr="00B40DE9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5407" w:rsidRPr="00B40DE9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5407" w:rsidRPr="00B40DE9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 w:rsidR="007910E5"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E95407" w:rsidRPr="00E662A1" w:rsidRDefault="00E95407" w:rsidP="00526F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5407" w:rsidRDefault="00E95407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Ханты-Мансийского района» (с изменениями на 20 июня 2016 года № 186)</w:t>
      </w:r>
      <w:r w:rsidR="00896122">
        <w:rPr>
          <w:rFonts w:ascii="Times New Roman" w:hAnsi="Times New Roman"/>
          <w:sz w:val="28"/>
          <w:szCs w:val="28"/>
        </w:rPr>
        <w:t>:</w:t>
      </w:r>
    </w:p>
    <w:p w:rsidR="00E662A1" w:rsidRPr="00E662A1" w:rsidRDefault="00E662A1" w:rsidP="00526F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5407" w:rsidRDefault="00E95407" w:rsidP="00526F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 «Об утверждении муниципальной программы «Развитие образования в Ханты-Мансийск</w:t>
      </w:r>
      <w:r w:rsidR="00526FAF">
        <w:rPr>
          <w:rFonts w:ascii="Times New Roman" w:hAnsi="Times New Roman"/>
          <w:sz w:val="28"/>
          <w:szCs w:val="28"/>
        </w:rPr>
        <w:t xml:space="preserve">ом районе на 2014 – 2018 годы» </w:t>
      </w:r>
      <w:r w:rsidRPr="00B40DE9">
        <w:rPr>
          <w:rFonts w:ascii="Times New Roman" w:hAnsi="Times New Roman"/>
          <w:sz w:val="28"/>
          <w:szCs w:val="28"/>
        </w:rPr>
        <w:t>(далее</w:t>
      </w:r>
      <w:r w:rsidR="00896122"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изменения</w:t>
      </w:r>
      <w:r w:rsidR="00526FAF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</w:t>
      </w:r>
      <w:r w:rsidRPr="00B40DE9">
        <w:rPr>
          <w:rFonts w:ascii="Times New Roman" w:hAnsi="Times New Roman"/>
          <w:sz w:val="28"/>
          <w:szCs w:val="28"/>
        </w:rPr>
        <w:t>:</w:t>
      </w:r>
    </w:p>
    <w:p w:rsidR="00E95407" w:rsidRPr="00900F44" w:rsidRDefault="00E95407" w:rsidP="00526FAF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526F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 «Приложение </w:t>
      </w:r>
    </w:p>
    <w:p w:rsidR="00E95407" w:rsidRPr="00C23598" w:rsidRDefault="00E95407" w:rsidP="00526F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526F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526F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E662A1" w:rsidRDefault="00E95407" w:rsidP="00526F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5407" w:rsidRDefault="00E95407" w:rsidP="00526F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E662A1" w:rsidRDefault="00C23598" w:rsidP="00526F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4"/>
          <w:szCs w:val="24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 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70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района </w:t>
            </w:r>
            <w:r w:rsidR="004709FB">
              <w:rPr>
                <w:rFonts w:ascii="Times New Roman" w:hAnsi="Times New Roman"/>
                <w:sz w:val="28"/>
                <w:szCs w:val="28"/>
              </w:rPr>
              <w:t xml:space="preserve">от 30 сентября 2013 года № 252                                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«Об утверждении муниципальной программы «Развитие образования в 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 администрации Ханты-Мансийского района (далее – комитет                             </w:t>
            </w:r>
            <w:r w:rsidR="004709F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526FAF">
              <w:rPr>
                <w:rFonts w:ascii="Times New Roman" w:hAnsi="Times New Roman"/>
                <w:sz w:val="28"/>
                <w:szCs w:val="28"/>
              </w:rPr>
              <w:t xml:space="preserve">(муниципальное казенное учреждение Ханты-Мансийского района «Управление технического обеспечения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(</w:t>
            </w:r>
            <w:r w:rsidR="00526FAF">
              <w:rPr>
                <w:rFonts w:ascii="Times New Roman" w:hAnsi="Times New Roman"/>
                <w:sz w:val="28"/>
                <w:szCs w:val="28"/>
              </w:rPr>
              <w:t xml:space="preserve">далее –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526F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Pr="00B40DE9"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526F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Pr="00B40DE9"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526F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</w:t>
            </w:r>
            <w:r w:rsidR="004709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и сопровождения одаренных детей, лидеров в сфере образования</w:t>
            </w:r>
          </w:p>
          <w:p w:rsidR="00E95407" w:rsidRPr="00B40DE9" w:rsidRDefault="00E95407" w:rsidP="00526F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2. Создание условий для обеспечения комплексной безопасности и комфортных условий образовательного процесса в дошкольном, общем и дополнительном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</w:t>
            </w:r>
          </w:p>
          <w:p w:rsidR="00E95407" w:rsidRPr="00B40DE9" w:rsidRDefault="00E95407" w:rsidP="00526F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Pr="00B40DE9" w:rsidRDefault="00E95407" w:rsidP="00526F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новым ФГОС) (увеличение с 32% до 80%)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5 – 11 классов) (увеличение с 40,5% до 58%)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</w:t>
            </w:r>
            <w:r w:rsidR="004709FB">
              <w:rPr>
                <w:rFonts w:ascii="Times New Roman" w:hAnsi="Times New Roman"/>
                <w:sz w:val="28"/>
                <w:szCs w:val="28"/>
              </w:rPr>
              <w:t>вания (увеличение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с 95% до 100%)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6.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опрошенных (повышение с 91% до 96,5%)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с 83,5% до 95%)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B40DE9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526F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B40DE9" w:rsidRDefault="00AF416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6 852 134,36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1 135 734,75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95407" w:rsidRPr="00B40DE9" w:rsidRDefault="00AF416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1 428 933,60</w:t>
            </w:r>
            <w:r w:rsidR="00E9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1 439 332,3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1 251 680,6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1 217 957,7 тыс.</w:t>
            </w:r>
            <w:r w:rsidR="00C23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>
              <w:rPr>
                <w:rFonts w:ascii="Times New Roman" w:hAnsi="Times New Roman"/>
                <w:sz w:val="28"/>
                <w:szCs w:val="28"/>
              </w:rPr>
              <w:br/>
            </w:r>
            <w:r w:rsidR="00AF4167">
              <w:rPr>
                <w:rFonts w:ascii="Times New Roman" w:hAnsi="Times New Roman"/>
                <w:sz w:val="28"/>
                <w:szCs w:val="28"/>
              </w:rPr>
              <w:t>4 894 172,12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1 097 158,14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95407" w:rsidRPr="00B40DE9" w:rsidRDefault="00AF416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931 148,00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2017 год – 972 064,00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793 952,30 тыс.</w:t>
            </w:r>
            <w:r w:rsidR="00C23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95407" w:rsidRPr="00B40DE9" w:rsidRDefault="00AF416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 – 1 949 862,24</w:t>
            </w:r>
            <w:r w:rsidR="00E9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38 576,61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95407" w:rsidRPr="00B40DE9" w:rsidRDefault="00AF416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497 785,60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467 268,30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424 005,40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424 005,40 тыс. рублей,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B40DE9" w:rsidRDefault="00E95407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B40DE9" w:rsidRDefault="00C23598" w:rsidP="00526F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 тыс.рублей</w:t>
            </w:r>
          </w:p>
        </w:tc>
      </w:tr>
    </w:tbl>
    <w:p w:rsidR="00E95407" w:rsidRPr="00B40DE9" w:rsidRDefault="00E95407" w:rsidP="00526F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B40DE9" w:rsidRDefault="00E95407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B40DE9" w:rsidRDefault="00E95407" w:rsidP="00526FAF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B40DE9" w:rsidRDefault="00E95407" w:rsidP="00526FAF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в 2015 – 2016 учебном году</w:t>
      </w:r>
    </w:p>
    <w:p w:rsidR="00E95407" w:rsidRPr="00B40DE9" w:rsidRDefault="00E95407" w:rsidP="00526FA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3598" w:rsidRDefault="00E95407" w:rsidP="00526F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В 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>2015 – 2016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учебном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году </w:t>
      </w:r>
      <w:r w:rsidR="00C23598">
        <w:rPr>
          <w:rFonts w:ascii="Times New Roman" w:hAnsi="Times New Roman"/>
          <w:bCs/>
          <w:sz w:val="28"/>
          <w:szCs w:val="28"/>
        </w:rPr>
        <w:t xml:space="preserve">    </w:t>
      </w:r>
      <w:r w:rsidRPr="00B40DE9">
        <w:rPr>
          <w:rFonts w:ascii="Times New Roman" w:hAnsi="Times New Roman"/>
          <w:bCs/>
          <w:sz w:val="28"/>
          <w:szCs w:val="28"/>
        </w:rPr>
        <w:t xml:space="preserve">в </w:t>
      </w:r>
      <w:r w:rsidR="00C23598">
        <w:rPr>
          <w:rFonts w:ascii="Times New Roman" w:hAnsi="Times New Roman"/>
          <w:bCs/>
          <w:sz w:val="28"/>
          <w:szCs w:val="28"/>
        </w:rPr>
        <w:t xml:space="preserve">    </w:t>
      </w:r>
      <w:r w:rsidRPr="00B40DE9">
        <w:rPr>
          <w:rFonts w:ascii="Times New Roman" w:hAnsi="Times New Roman"/>
          <w:bCs/>
          <w:sz w:val="28"/>
          <w:szCs w:val="28"/>
        </w:rPr>
        <w:t>Ханты-Мансийском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районе </w:t>
      </w:r>
    </w:p>
    <w:p w:rsidR="00E95407" w:rsidRPr="00B40DE9" w:rsidRDefault="00E95407" w:rsidP="00526F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функционировало 39 муниципальных образовательных учреждений</w:t>
      </w:r>
      <w:r w:rsidRPr="00B40DE9">
        <w:rPr>
          <w:rFonts w:ascii="Times New Roman" w:hAnsi="Times New Roman"/>
          <w:sz w:val="28"/>
          <w:szCs w:val="28"/>
        </w:rPr>
        <w:t xml:space="preserve">,                   </w:t>
      </w:r>
      <w:r w:rsidRPr="00B40DE9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</w:t>
      </w:r>
      <w:r w:rsidR="004709FB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B40DE9">
        <w:rPr>
          <w:rFonts w:ascii="Times New Roman" w:hAnsi="Times New Roman"/>
          <w:bCs/>
          <w:sz w:val="28"/>
          <w:szCs w:val="28"/>
        </w:rPr>
        <w:t xml:space="preserve">23 общеобразовательных учреждения (17 средних, 5 основных,                            1 начальная школа), 1 муниципальное бюджетное учреждение дополнительного образования. </w:t>
      </w:r>
    </w:p>
    <w:p w:rsidR="00E95407" w:rsidRPr="00B40DE9" w:rsidRDefault="00E95407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Гарантии доступности и равных возможностей получения дошкольного, начального, основного, среднего общего и дополнительного образования в Ханты-Мансийском районе обеспечивали 1435 работников, из них 580 педагогических работников и около 855 работников вспомогательного персонала. </w:t>
      </w:r>
    </w:p>
    <w:p w:rsidR="00E95407" w:rsidRPr="00B40DE9" w:rsidRDefault="00E95407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23 общеобразовательных учреждениях обучалось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037 учащихся дневного обучения, 12 учащихся УКП и 271 ребенок дошкольного возраста. 15 дошкольных образовательных учреждений посещало 798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E95407" w:rsidRPr="00B40DE9" w:rsidRDefault="00E95407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t>Средняя наполняемость классов в районе составляла 8,5 человек (средний по округу показатель – 22,4 человека), 2014 год – 7,9 человек.  Количество учащихся, приходящихся на одного учителя в школах района, составляло 6,2 человек (средний по округу показатель – 15,4 человека), 2014 год – 6,1 человек.</w:t>
      </w:r>
    </w:p>
    <w:p w:rsidR="00E95407" w:rsidRPr="00B40DE9" w:rsidRDefault="00E95407" w:rsidP="00526F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2015 году составила:</w:t>
      </w:r>
    </w:p>
    <w:p w:rsidR="00E95407" w:rsidRPr="00B40DE9" w:rsidRDefault="00E95407" w:rsidP="00526F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40DE9">
        <w:rPr>
          <w:rFonts w:ascii="Times New Roman" w:hAnsi="Times New Roman"/>
          <w:bCs/>
          <w:sz w:val="28"/>
          <w:szCs w:val="28"/>
        </w:rPr>
        <w:t xml:space="preserve"> </w:t>
      </w:r>
      <w:r w:rsidR="00C23598">
        <w:rPr>
          <w:rFonts w:ascii="Times New Roman" w:hAnsi="Times New Roman"/>
          <w:bCs/>
          <w:sz w:val="28"/>
          <w:szCs w:val="28"/>
        </w:rPr>
        <w:br/>
      </w:r>
      <w:r w:rsidRPr="00B40DE9">
        <w:rPr>
          <w:rFonts w:ascii="Times New Roman" w:hAnsi="Times New Roman"/>
          <w:bCs/>
          <w:sz w:val="28"/>
          <w:szCs w:val="28"/>
        </w:rPr>
        <w:t>48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DE9">
        <w:rPr>
          <w:rFonts w:ascii="Times New Roman" w:hAnsi="Times New Roman"/>
          <w:bCs/>
          <w:sz w:val="28"/>
          <w:szCs w:val="28"/>
        </w:rPr>
        <w:t>185 руб</w:t>
      </w:r>
      <w:r w:rsidR="00C23598">
        <w:rPr>
          <w:rFonts w:ascii="Times New Roman" w:hAnsi="Times New Roman"/>
          <w:bCs/>
          <w:sz w:val="28"/>
          <w:szCs w:val="28"/>
        </w:rPr>
        <w:t>лей</w:t>
      </w:r>
      <w:r w:rsidRPr="00B40DE9">
        <w:rPr>
          <w:rFonts w:ascii="Times New Roman" w:hAnsi="Times New Roman"/>
          <w:bCs/>
          <w:sz w:val="28"/>
          <w:szCs w:val="28"/>
        </w:rPr>
        <w:t xml:space="preserve">. Увеличение по сравнению с 2014 годом </w:t>
      </w:r>
      <w:r w:rsidR="00526FAF">
        <w:rPr>
          <w:rFonts w:ascii="Times New Roman" w:hAnsi="Times New Roman"/>
          <w:bCs/>
          <w:sz w:val="28"/>
          <w:szCs w:val="28"/>
        </w:rPr>
        <w:t xml:space="preserve">– </w:t>
      </w:r>
      <w:r w:rsidRPr="00B40DE9">
        <w:rPr>
          <w:rFonts w:ascii="Times New Roman" w:hAnsi="Times New Roman"/>
          <w:bCs/>
          <w:sz w:val="28"/>
          <w:szCs w:val="28"/>
        </w:rPr>
        <w:t xml:space="preserve">на 1,2% </w:t>
      </w:r>
      <w:r w:rsidR="007B2E93">
        <w:rPr>
          <w:rFonts w:ascii="Times New Roman" w:hAnsi="Times New Roman"/>
          <w:bCs/>
          <w:sz w:val="28"/>
          <w:szCs w:val="28"/>
        </w:rPr>
        <w:t xml:space="preserve">          </w:t>
      </w:r>
      <w:r w:rsidR="004709F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B40DE9">
        <w:rPr>
          <w:rFonts w:ascii="Times New Roman" w:hAnsi="Times New Roman"/>
          <w:bCs/>
          <w:sz w:val="28"/>
          <w:szCs w:val="28"/>
        </w:rPr>
        <w:t>(2014 год – 47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DE9">
        <w:rPr>
          <w:rFonts w:ascii="Times New Roman" w:hAnsi="Times New Roman"/>
          <w:bCs/>
          <w:sz w:val="28"/>
          <w:szCs w:val="28"/>
        </w:rPr>
        <w:t>431 руб</w:t>
      </w:r>
      <w:r w:rsidR="00C23598">
        <w:rPr>
          <w:rFonts w:ascii="Times New Roman" w:hAnsi="Times New Roman"/>
          <w:bCs/>
          <w:sz w:val="28"/>
          <w:szCs w:val="28"/>
        </w:rPr>
        <w:t>лей</w:t>
      </w:r>
      <w:r w:rsidRPr="00B40DE9">
        <w:rPr>
          <w:rFonts w:ascii="Times New Roman" w:hAnsi="Times New Roman"/>
          <w:bCs/>
          <w:sz w:val="28"/>
          <w:szCs w:val="28"/>
        </w:rPr>
        <w:t xml:space="preserve">). Показатель целевого значения «дорожной карты» </w:t>
      </w:r>
      <w:r w:rsidR="00C23598">
        <w:rPr>
          <w:rFonts w:ascii="Times New Roman" w:hAnsi="Times New Roman"/>
          <w:bCs/>
          <w:sz w:val="28"/>
          <w:szCs w:val="28"/>
        </w:rPr>
        <w:br/>
      </w:r>
      <w:r w:rsidRPr="00B40DE9">
        <w:rPr>
          <w:rFonts w:ascii="Times New Roman" w:hAnsi="Times New Roman"/>
          <w:bCs/>
          <w:sz w:val="28"/>
          <w:szCs w:val="28"/>
        </w:rPr>
        <w:t>за 2015 год достигнут в размере 100%.</w:t>
      </w:r>
      <w:r w:rsidRPr="00B40DE9">
        <w:rPr>
          <w:rFonts w:ascii="Times New Roman" w:hAnsi="Times New Roman"/>
          <w:sz w:val="28"/>
          <w:szCs w:val="28"/>
        </w:rPr>
        <w:t xml:space="preserve"> За шесть месяцев 2016 года, </w:t>
      </w:r>
      <w:r w:rsidR="00C23598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 xml:space="preserve">с учетом выплаты отпускных и материальной помощи к отпуску, среднемесячная заработная плата составила </w:t>
      </w:r>
      <w:r w:rsidRPr="007140DF">
        <w:rPr>
          <w:rFonts w:ascii="Times New Roman" w:hAnsi="Times New Roman"/>
          <w:sz w:val="28"/>
          <w:szCs w:val="28"/>
        </w:rPr>
        <w:t>48 950,3 р</w:t>
      </w:r>
      <w:r w:rsidRPr="00B40DE9">
        <w:rPr>
          <w:rFonts w:ascii="Times New Roman" w:hAnsi="Times New Roman"/>
          <w:sz w:val="28"/>
          <w:szCs w:val="28"/>
        </w:rPr>
        <w:t>убл</w:t>
      </w:r>
      <w:r w:rsidR="00896122">
        <w:rPr>
          <w:rFonts w:ascii="Times New Roman" w:hAnsi="Times New Roman"/>
          <w:sz w:val="28"/>
          <w:szCs w:val="28"/>
        </w:rPr>
        <w:t>ей</w:t>
      </w:r>
      <w:r w:rsidRPr="00B40DE9">
        <w:rPr>
          <w:rFonts w:ascii="Times New Roman" w:hAnsi="Times New Roman"/>
          <w:sz w:val="28"/>
          <w:szCs w:val="28"/>
        </w:rPr>
        <w:t xml:space="preserve"> или 100,8% от годового показателя «дорожной карты» на 2016 год (48 548,2 рубл</w:t>
      </w:r>
      <w:r w:rsidR="00896122">
        <w:rPr>
          <w:rFonts w:ascii="Times New Roman" w:hAnsi="Times New Roman"/>
          <w:sz w:val="28"/>
          <w:szCs w:val="28"/>
        </w:rPr>
        <w:t>ей</w:t>
      </w:r>
      <w:r w:rsidRPr="00B40DE9">
        <w:rPr>
          <w:rFonts w:ascii="Times New Roman" w:hAnsi="Times New Roman"/>
          <w:sz w:val="28"/>
          <w:szCs w:val="28"/>
        </w:rPr>
        <w:t>)</w:t>
      </w:r>
      <w:r w:rsidRPr="00B40DE9">
        <w:rPr>
          <w:rFonts w:ascii="Times New Roman" w:hAnsi="Times New Roman"/>
          <w:bCs/>
          <w:sz w:val="28"/>
          <w:szCs w:val="28"/>
        </w:rPr>
        <w:t>;</w:t>
      </w:r>
    </w:p>
    <w:p w:rsidR="00E95407" w:rsidRPr="00B40DE9" w:rsidRDefault="00E95407" w:rsidP="00526F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bCs/>
          <w:sz w:val="28"/>
          <w:szCs w:val="28"/>
        </w:rPr>
        <w:t>по педагогическим</w:t>
      </w:r>
      <w:r w:rsidR="00C23598">
        <w:rPr>
          <w:rFonts w:ascii="Times New Roman" w:hAnsi="Times New Roman" w:cs="Times New Roman"/>
          <w:bCs/>
          <w:sz w:val="28"/>
          <w:szCs w:val="28"/>
        </w:rPr>
        <w:t xml:space="preserve"> работникам школ – 58 298,0 рублей</w:t>
      </w:r>
      <w:r w:rsidRPr="00B40DE9">
        <w:rPr>
          <w:rFonts w:ascii="Times New Roman" w:hAnsi="Times New Roman" w:cs="Times New Roman"/>
          <w:sz w:val="28"/>
          <w:szCs w:val="28"/>
        </w:rPr>
        <w:t>, что соответствует уровню 2014 года.</w:t>
      </w:r>
      <w:r w:rsidRPr="00B40DE9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2015 год достигнут в размере 100%. </w:t>
      </w:r>
      <w:r w:rsidRPr="00B40DE9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C23598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2016 года, с учетом выплаты отпускных и материальной помощи </w:t>
      </w:r>
      <w:r w:rsidR="00C23598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к отпуску, средняя заработная плата составила </w:t>
      </w:r>
      <w:r w:rsidRPr="00C23598">
        <w:rPr>
          <w:rFonts w:ascii="Times New Roman" w:hAnsi="Times New Roman" w:cs="Times New Roman"/>
          <w:sz w:val="28"/>
          <w:szCs w:val="28"/>
        </w:rPr>
        <w:t>77 178,4</w:t>
      </w:r>
      <w:r w:rsidRPr="00B40DE9">
        <w:rPr>
          <w:rFonts w:ascii="Times New Roman" w:hAnsi="Times New Roman" w:cs="Times New Roman"/>
          <w:sz w:val="28"/>
          <w:szCs w:val="28"/>
        </w:rPr>
        <w:t xml:space="preserve"> рублей или 131,2% от годового показателя «дорожной карты» на 2016 год (58 820,2 рублей);</w:t>
      </w:r>
    </w:p>
    <w:p w:rsidR="00E95407" w:rsidRPr="00B40DE9" w:rsidRDefault="00E95407" w:rsidP="00526F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дополнительного образования детей – 52 197,3 руб</w:t>
      </w:r>
      <w:r w:rsidR="007140DF">
        <w:rPr>
          <w:rFonts w:ascii="Times New Roman" w:hAnsi="Times New Roman" w:cs="Times New Roman"/>
          <w:bCs/>
          <w:sz w:val="28"/>
          <w:szCs w:val="28"/>
        </w:rPr>
        <w:t>лей</w:t>
      </w:r>
      <w:r w:rsidRPr="00B40DE9">
        <w:rPr>
          <w:rFonts w:ascii="Times New Roman" w:hAnsi="Times New Roman" w:cs="Times New Roman"/>
          <w:bCs/>
          <w:sz w:val="28"/>
          <w:szCs w:val="28"/>
        </w:rPr>
        <w:t xml:space="preserve">. Рост в сравнении с 2014 годом – </w:t>
      </w:r>
      <w:r w:rsidR="007140DF">
        <w:rPr>
          <w:rFonts w:ascii="Times New Roman" w:hAnsi="Times New Roman" w:cs="Times New Roman"/>
          <w:bCs/>
          <w:sz w:val="28"/>
          <w:szCs w:val="28"/>
        </w:rPr>
        <w:br/>
      </w:r>
      <w:r w:rsidRPr="00B40DE9">
        <w:rPr>
          <w:rFonts w:ascii="Times New Roman" w:hAnsi="Times New Roman" w:cs="Times New Roman"/>
          <w:bCs/>
          <w:sz w:val="28"/>
          <w:szCs w:val="28"/>
        </w:rPr>
        <w:t>4,4% (2014 год – 50 286,0 руб</w:t>
      </w:r>
      <w:r w:rsidR="007140DF">
        <w:rPr>
          <w:rFonts w:ascii="Times New Roman" w:hAnsi="Times New Roman" w:cs="Times New Roman"/>
          <w:bCs/>
          <w:sz w:val="28"/>
          <w:szCs w:val="28"/>
        </w:rPr>
        <w:t>лей</w:t>
      </w:r>
      <w:r w:rsidRPr="00B40DE9">
        <w:rPr>
          <w:rFonts w:ascii="Times New Roman" w:hAnsi="Times New Roman" w:cs="Times New Roman"/>
          <w:bCs/>
          <w:sz w:val="28"/>
          <w:szCs w:val="28"/>
        </w:rPr>
        <w:t>). Показатель целевого значения «дорожной карты» за 2015 год достигнут в размере 100%.</w:t>
      </w:r>
      <w:r w:rsidRPr="00B40DE9">
        <w:rPr>
          <w:rFonts w:ascii="Times New Roman" w:hAnsi="Times New Roman" w:cs="Times New Roman"/>
          <w:sz w:val="28"/>
          <w:szCs w:val="28"/>
        </w:rPr>
        <w:t xml:space="preserve"> За шесть месяцев 2016 года, с учетом выплаты отпускных и материальной помощи к отпуску, среднемесячная заработная плата составила </w:t>
      </w:r>
      <w:r w:rsidRPr="007140DF">
        <w:rPr>
          <w:rFonts w:ascii="Times New Roman" w:hAnsi="Times New Roman" w:cs="Times New Roman"/>
          <w:sz w:val="28"/>
          <w:szCs w:val="28"/>
        </w:rPr>
        <w:t>50 234,1</w:t>
      </w:r>
      <w:r w:rsidRPr="00B40DE9">
        <w:rPr>
          <w:rFonts w:ascii="Times New Roman" w:hAnsi="Times New Roman" w:cs="Times New Roman"/>
          <w:sz w:val="28"/>
          <w:szCs w:val="28"/>
        </w:rPr>
        <w:t xml:space="preserve"> рублей или 96,1% от годового показателя «дорожной карты» на 2016 год </w:t>
      </w:r>
      <w:r w:rsidR="007140DF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52 249,5 руб</w:t>
      </w:r>
      <w:r w:rsidR="007140DF">
        <w:rPr>
          <w:rFonts w:ascii="Times New Roman" w:hAnsi="Times New Roman" w:cs="Times New Roman"/>
          <w:sz w:val="28"/>
          <w:szCs w:val="28"/>
        </w:rPr>
        <w:t>лей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E95407" w:rsidRPr="00B40DE9" w:rsidRDefault="00E95407" w:rsidP="00526F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0DE9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E95407" w:rsidRPr="00B40DE9" w:rsidRDefault="007B2E93" w:rsidP="0052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 до 2 лет: 8 человек</w:t>
      </w:r>
      <w:r w:rsidR="00E95407" w:rsidRPr="00B40DE9">
        <w:rPr>
          <w:rFonts w:ascii="Times New Roman" w:hAnsi="Times New Roman"/>
          <w:sz w:val="28"/>
          <w:szCs w:val="28"/>
        </w:rPr>
        <w:t xml:space="preserve"> в д. Ярки;</w:t>
      </w:r>
    </w:p>
    <w:p w:rsidR="00E95407" w:rsidRPr="00B40DE9" w:rsidRDefault="00E95407" w:rsidP="0052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 2 до 3 лет: 7 человек в д. Ярки.</w:t>
      </w:r>
    </w:p>
    <w:p w:rsidR="00E95407" w:rsidRPr="00B40DE9" w:rsidRDefault="00E95407" w:rsidP="00526F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0DE9">
        <w:rPr>
          <w:rFonts w:ascii="Times New Roman" w:eastAsia="Calibri" w:hAnsi="Times New Roman"/>
          <w:sz w:val="28"/>
          <w:szCs w:val="28"/>
        </w:rPr>
        <w:t xml:space="preserve">На 19 чел. снижена очередность в детские сады по сравнению с предыдущим учебным годом (34 человека), в том числе за счет </w:t>
      </w:r>
      <w:r w:rsidRPr="00B40DE9">
        <w:rPr>
          <w:rFonts w:ascii="Times New Roman" w:hAnsi="Times New Roman"/>
          <w:sz w:val="28"/>
          <w:szCs w:val="28"/>
        </w:rPr>
        <w:t xml:space="preserve">открытия разновозрастной семейной группы в составе ДОУ д. Ярки для 16 детей </w:t>
      </w:r>
      <w:r w:rsidR="007140DF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от 1,6 до 5 лет</w:t>
      </w:r>
      <w:r w:rsidRPr="00B40DE9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5407" w:rsidRPr="00B40DE9" w:rsidRDefault="007140DF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– </w:t>
      </w:r>
      <w:r w:rsidR="00E95407" w:rsidRPr="00B40DE9">
        <w:rPr>
          <w:rFonts w:ascii="Times New Roman" w:hAnsi="Times New Roman"/>
          <w:sz w:val="28"/>
          <w:szCs w:val="28"/>
        </w:rPr>
        <w:t>2016 учебном году образовательная деятельность в две смены осуществлялась в 2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района и составляла 0,9% (2014 – 2015 уч.г. – 1,9%): СОШ д. Шапша – </w:t>
      </w:r>
      <w:r w:rsidR="00E95407" w:rsidRPr="00B40DE9">
        <w:rPr>
          <w:rFonts w:ascii="Times New Roman" w:hAnsi="Times New Roman"/>
          <w:sz w:val="28"/>
          <w:szCs w:val="28"/>
        </w:rPr>
        <w:t xml:space="preserve">6 класс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3 человека); ООШ д. Белогорье – </w:t>
      </w:r>
      <w:r w:rsidR="00E95407" w:rsidRPr="00B40DE9">
        <w:rPr>
          <w:rFonts w:ascii="Times New Roman" w:hAnsi="Times New Roman"/>
          <w:sz w:val="28"/>
          <w:szCs w:val="28"/>
        </w:rPr>
        <w:t xml:space="preserve">2 класс (4 человека), 6 класс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 xml:space="preserve">(4 человека). Число образовательных организаций, работающих в две смены, в 2015 году сократилось на 1 к уровню 2014 года. В конце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 xml:space="preserve">2015 года учащиеся МКОУ ХМР </w:t>
      </w:r>
      <w:r>
        <w:rPr>
          <w:rFonts w:ascii="Times New Roman" w:hAnsi="Times New Roman"/>
          <w:sz w:val="28"/>
          <w:szCs w:val="28"/>
        </w:rPr>
        <w:t>«</w:t>
      </w:r>
      <w:r w:rsidR="00E95407" w:rsidRPr="00B40DE9">
        <w:rPr>
          <w:rFonts w:ascii="Times New Roman" w:hAnsi="Times New Roman"/>
          <w:sz w:val="28"/>
          <w:szCs w:val="28"/>
        </w:rPr>
        <w:t>СОШ д. Согом</w:t>
      </w:r>
      <w:r>
        <w:rPr>
          <w:rFonts w:ascii="Times New Roman" w:hAnsi="Times New Roman"/>
          <w:sz w:val="28"/>
          <w:szCs w:val="28"/>
        </w:rPr>
        <w:t>»</w:t>
      </w:r>
      <w:r w:rsidR="00E95407" w:rsidRPr="00B40DE9">
        <w:rPr>
          <w:rFonts w:ascii="Times New Roman" w:hAnsi="Times New Roman"/>
          <w:sz w:val="28"/>
          <w:szCs w:val="28"/>
        </w:rPr>
        <w:t xml:space="preserve"> в связи с вво</w:t>
      </w:r>
      <w:r>
        <w:rPr>
          <w:rFonts w:ascii="Times New Roman" w:hAnsi="Times New Roman"/>
          <w:sz w:val="28"/>
          <w:szCs w:val="28"/>
        </w:rPr>
        <w:t>дом нового здания</w:t>
      </w:r>
      <w:r w:rsidR="00E95407" w:rsidRPr="00B40DE9">
        <w:rPr>
          <w:rFonts w:ascii="Times New Roman" w:hAnsi="Times New Roman"/>
          <w:sz w:val="28"/>
          <w:szCs w:val="28"/>
        </w:rPr>
        <w:t xml:space="preserve"> стали обучаться в одну смену.</w:t>
      </w:r>
    </w:p>
    <w:p w:rsidR="00E95407" w:rsidRPr="00B40DE9" w:rsidRDefault="00E95407" w:rsidP="00526F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="007140DF">
        <w:rPr>
          <w:rFonts w:ascii="Times New Roman" w:hAnsi="Times New Roman"/>
          <w:sz w:val="28"/>
          <w:szCs w:val="28"/>
        </w:rPr>
        <w:br/>
        <w:t xml:space="preserve">2016 года </w:t>
      </w:r>
      <w:r w:rsidRPr="00B40DE9">
        <w:rPr>
          <w:rFonts w:ascii="Times New Roman" w:hAnsi="Times New Roman"/>
          <w:sz w:val="28"/>
          <w:szCs w:val="28"/>
        </w:rPr>
        <w:t>96 выпускников (100%) прошли государственную итоговую аттестацию и получили аттестат о среднем общем обр</w:t>
      </w:r>
      <w:r w:rsidR="007140DF">
        <w:rPr>
          <w:rFonts w:ascii="Times New Roman" w:hAnsi="Times New Roman"/>
          <w:sz w:val="28"/>
          <w:szCs w:val="28"/>
        </w:rPr>
        <w:t>азовании (2015 год – 107 (96,4%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E95407" w:rsidRPr="00B40DE9" w:rsidRDefault="00E95407" w:rsidP="00526F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B40DE9">
        <w:rPr>
          <w:rFonts w:ascii="Times New Roman" w:hAnsi="Times New Roman"/>
          <w:bCs/>
          <w:sz w:val="28"/>
          <w:szCs w:val="28"/>
        </w:rPr>
        <w:t>должностными лицами Службы по контролю и н</w:t>
      </w:r>
      <w:r w:rsidR="007140DF">
        <w:rPr>
          <w:rFonts w:ascii="Times New Roman" w:hAnsi="Times New Roman"/>
          <w:bCs/>
          <w:sz w:val="28"/>
          <w:szCs w:val="28"/>
        </w:rPr>
        <w:t xml:space="preserve">адзору в сфере образования ХМАО – </w:t>
      </w:r>
      <w:r w:rsidRPr="00B40DE9">
        <w:rPr>
          <w:rFonts w:ascii="Times New Roman" w:hAnsi="Times New Roman"/>
          <w:bCs/>
          <w:sz w:val="28"/>
          <w:szCs w:val="28"/>
        </w:rPr>
        <w:t xml:space="preserve">Югры. Нарушений </w:t>
      </w:r>
      <w:r w:rsidRPr="00B40DE9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E95407" w:rsidRPr="00B40DE9" w:rsidRDefault="00E95407" w:rsidP="00526F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</w:t>
      </w:r>
      <w:r w:rsidR="007140DF">
        <w:rPr>
          <w:rFonts w:ascii="Times New Roman" w:hAnsi="Times New Roman" w:cs="Times New Roman"/>
          <w:sz w:val="28"/>
          <w:szCs w:val="28"/>
        </w:rPr>
        <w:t xml:space="preserve">нии», грантами Губернатора ХМАО – </w:t>
      </w:r>
      <w:r w:rsidRPr="00B40DE9">
        <w:rPr>
          <w:rFonts w:ascii="Times New Roman" w:hAnsi="Times New Roman" w:cs="Times New Roman"/>
          <w:sz w:val="28"/>
          <w:szCs w:val="28"/>
        </w:rPr>
        <w:t>Югры, грантами и премиями главы района и главы администрации</w:t>
      </w:r>
      <w:r w:rsidR="007140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0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407" w:rsidRPr="00B40DE9" w:rsidRDefault="007140DF" w:rsidP="00526F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2016 – </w:t>
      </w:r>
      <w:r w:rsidR="00E95407" w:rsidRPr="00B40DE9">
        <w:rPr>
          <w:rFonts w:ascii="Times New Roman" w:hAnsi="Times New Roman"/>
          <w:sz w:val="28"/>
          <w:szCs w:val="28"/>
          <w:lang w:eastAsia="en-US"/>
        </w:rPr>
        <w:t xml:space="preserve">2017 годы поставлена цель и определены задачи: </w:t>
      </w:r>
      <w:r w:rsidR="00E95407" w:rsidRPr="00B40DE9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E95407" w:rsidRPr="00B40DE9" w:rsidRDefault="00E95407" w:rsidP="0052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Охват детей доп</w:t>
      </w:r>
      <w:r w:rsidR="007140DF">
        <w:rPr>
          <w:rFonts w:ascii="Times New Roman" w:hAnsi="Times New Roman"/>
          <w:sz w:val="28"/>
          <w:szCs w:val="28"/>
        </w:rPr>
        <w:t xml:space="preserve">олнительным образованием в 2015 – </w:t>
      </w:r>
      <w:r w:rsidRPr="00B40DE9">
        <w:rPr>
          <w:rFonts w:ascii="Times New Roman" w:hAnsi="Times New Roman"/>
          <w:sz w:val="28"/>
          <w:szCs w:val="28"/>
        </w:rPr>
        <w:t xml:space="preserve">2016 учебном </w:t>
      </w:r>
      <w:r w:rsidRPr="00B40DE9">
        <w:rPr>
          <w:rFonts w:ascii="Times New Roman" w:hAnsi="Times New Roman"/>
          <w:sz w:val="28"/>
          <w:szCs w:val="28"/>
        </w:rPr>
        <w:br/>
        <w:t>году составил 1 479 человек, что составляет 72 % от общего количества обучающихся.</w:t>
      </w:r>
    </w:p>
    <w:p w:rsidR="00E95407" w:rsidRPr="00B40DE9" w:rsidRDefault="00E95407" w:rsidP="0052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40DE9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B40DE9">
        <w:rPr>
          <w:rFonts w:ascii="Times New Roman" w:hAnsi="Times New Roman"/>
          <w:sz w:val="28"/>
          <w:szCs w:val="28"/>
        </w:rPr>
        <w:t xml:space="preserve">                                 20 </w:t>
      </w:r>
      <w:r w:rsidR="007B2E93">
        <w:rPr>
          <w:rFonts w:ascii="Times New Roman" w:hAnsi="Times New Roman"/>
          <w:sz w:val="28"/>
          <w:szCs w:val="28"/>
        </w:rPr>
        <w:t>у</w:t>
      </w:r>
      <w:r w:rsidRPr="00B40DE9">
        <w:rPr>
          <w:rFonts w:ascii="Times New Roman" w:hAnsi="Times New Roman"/>
          <w:sz w:val="28"/>
          <w:szCs w:val="28"/>
        </w:rPr>
        <w:t xml:space="preserve">правляющих советов и 3 </w:t>
      </w:r>
      <w:r w:rsidR="007B2E93">
        <w:rPr>
          <w:rFonts w:ascii="Times New Roman" w:hAnsi="Times New Roman"/>
          <w:sz w:val="28"/>
          <w:szCs w:val="28"/>
        </w:rPr>
        <w:t>с</w:t>
      </w:r>
      <w:r w:rsidRPr="00B40DE9">
        <w:rPr>
          <w:rFonts w:ascii="Times New Roman" w:hAnsi="Times New Roman"/>
          <w:sz w:val="28"/>
          <w:szCs w:val="28"/>
        </w:rPr>
        <w:t>овета школы.</w:t>
      </w:r>
    </w:p>
    <w:p w:rsidR="007140DF" w:rsidRDefault="00E95407" w:rsidP="00526FA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7140DF">
        <w:rPr>
          <w:rFonts w:ascii="Times New Roman" w:hAnsi="Times New Roman"/>
          <w:sz w:val="28"/>
          <w:szCs w:val="28"/>
        </w:rPr>
        <w:t xml:space="preserve">учреждений к новому 2016 – </w:t>
      </w:r>
      <w:r w:rsidRPr="00046BAE">
        <w:rPr>
          <w:rFonts w:ascii="Times New Roman" w:hAnsi="Times New Roman"/>
          <w:sz w:val="28"/>
          <w:szCs w:val="28"/>
        </w:rPr>
        <w:t xml:space="preserve">2017 учебному году, </w:t>
      </w:r>
      <w:r w:rsidR="007140DF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из бюджета Ханты-Мансийского рай</w:t>
      </w:r>
      <w:r w:rsidR="007140DF">
        <w:rPr>
          <w:rFonts w:ascii="Times New Roman" w:hAnsi="Times New Roman"/>
          <w:sz w:val="28"/>
          <w:szCs w:val="28"/>
        </w:rPr>
        <w:t>она выделено 12 624,80 тыс. рублей</w:t>
      </w:r>
      <w:r w:rsidRPr="00046BAE">
        <w:rPr>
          <w:rFonts w:ascii="Times New Roman" w:hAnsi="Times New Roman"/>
          <w:sz w:val="28"/>
          <w:szCs w:val="28"/>
        </w:rPr>
        <w:t xml:space="preserve">, </w:t>
      </w:r>
      <w:r w:rsidR="007140DF">
        <w:rPr>
          <w:rFonts w:ascii="Times New Roman" w:hAnsi="Times New Roman"/>
          <w:sz w:val="28"/>
          <w:szCs w:val="28"/>
        </w:rPr>
        <w:br/>
        <w:t>в том числе:</w:t>
      </w:r>
    </w:p>
    <w:p w:rsidR="007140DF" w:rsidRDefault="00E95407" w:rsidP="00526FA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проведение капитальных ремонтов – 23 997,42 тыс. руб</w:t>
      </w:r>
      <w:r w:rsidR="00896122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br/>
        <w:t>(школа – 10 371,4 тыс.</w:t>
      </w:r>
      <w:r w:rsidR="00896122">
        <w:rPr>
          <w:rFonts w:ascii="Times New Roman" w:hAnsi="Times New Roman"/>
          <w:sz w:val="28"/>
          <w:szCs w:val="28"/>
        </w:rPr>
        <w:t xml:space="preserve"> рублей</w:t>
      </w:r>
      <w:r w:rsidRPr="00046BAE">
        <w:rPr>
          <w:rFonts w:ascii="Times New Roman" w:hAnsi="Times New Roman"/>
          <w:sz w:val="28"/>
          <w:szCs w:val="28"/>
        </w:rPr>
        <w:t xml:space="preserve">, в том числе: капитальный ремонт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СОШ с. Цингалы</w:t>
      </w:r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– 2 057,0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 xml:space="preserve">, </w:t>
      </w:r>
      <w:r w:rsidR="007140DF">
        <w:rPr>
          <w:rFonts w:ascii="Times New Roman" w:hAnsi="Times New Roman"/>
          <w:sz w:val="28"/>
          <w:szCs w:val="28"/>
        </w:rPr>
        <w:t>3 762,2 тыс. рублей</w:t>
      </w:r>
      <w:r w:rsidRPr="00046BAE">
        <w:rPr>
          <w:rFonts w:ascii="Times New Roman" w:hAnsi="Times New Roman"/>
          <w:sz w:val="28"/>
          <w:szCs w:val="28"/>
        </w:rPr>
        <w:t xml:space="preserve"> – капитальный ремонт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СОШ с</w:t>
      </w:r>
      <w:r w:rsidR="007140DF">
        <w:rPr>
          <w:rFonts w:ascii="Times New Roman" w:hAnsi="Times New Roman"/>
          <w:sz w:val="28"/>
          <w:szCs w:val="28"/>
        </w:rPr>
        <w:t>. Батово</w:t>
      </w:r>
      <w:r w:rsidR="00896122">
        <w:rPr>
          <w:rFonts w:ascii="Times New Roman" w:hAnsi="Times New Roman"/>
          <w:sz w:val="28"/>
          <w:szCs w:val="28"/>
        </w:rPr>
        <w:t>»</w:t>
      </w:r>
      <w:r w:rsidR="007140DF">
        <w:rPr>
          <w:rFonts w:ascii="Times New Roman" w:hAnsi="Times New Roman"/>
          <w:sz w:val="28"/>
          <w:szCs w:val="28"/>
        </w:rPr>
        <w:t xml:space="preserve">, 3 460,30 тыс. рублей – </w:t>
      </w:r>
      <w:r w:rsidRPr="00046BAE">
        <w:rPr>
          <w:rFonts w:ascii="Times New Roman" w:hAnsi="Times New Roman"/>
          <w:sz w:val="28"/>
          <w:szCs w:val="28"/>
        </w:rPr>
        <w:t xml:space="preserve">капитальный ремонт в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ООШ п. Пырьях</w:t>
      </w:r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</w:t>
      </w:r>
      <w:r w:rsidR="007B2E93">
        <w:rPr>
          <w:rFonts w:ascii="Times New Roman" w:hAnsi="Times New Roman"/>
          <w:sz w:val="28"/>
          <w:szCs w:val="28"/>
        </w:rPr>
        <w:t xml:space="preserve">                        </w:t>
      </w:r>
      <w:r w:rsidR="004709FB">
        <w:rPr>
          <w:rFonts w:ascii="Times New Roman" w:hAnsi="Times New Roman"/>
          <w:sz w:val="28"/>
          <w:szCs w:val="28"/>
        </w:rPr>
        <w:t xml:space="preserve">               </w:t>
      </w:r>
      <w:r w:rsidRPr="00046BAE">
        <w:rPr>
          <w:rFonts w:ascii="Times New Roman" w:hAnsi="Times New Roman"/>
          <w:sz w:val="28"/>
          <w:szCs w:val="28"/>
        </w:rPr>
        <w:t>1 092,90 тыс.</w:t>
      </w:r>
      <w:r w:rsidR="007140DF">
        <w:rPr>
          <w:rFonts w:ascii="Times New Roman" w:hAnsi="Times New Roman"/>
          <w:sz w:val="28"/>
          <w:szCs w:val="28"/>
        </w:rPr>
        <w:t xml:space="preserve"> рублей</w:t>
      </w:r>
      <w:r w:rsidRPr="00046BAE">
        <w:rPr>
          <w:rFonts w:ascii="Times New Roman" w:hAnsi="Times New Roman"/>
          <w:sz w:val="28"/>
          <w:szCs w:val="28"/>
        </w:rPr>
        <w:t xml:space="preserve"> – капитальный ремонт МКОУ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СОШ с. Елизарово</w:t>
      </w:r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дошкольные </w:t>
      </w:r>
      <w:r w:rsidR="00896122">
        <w:rPr>
          <w:rFonts w:ascii="Times New Roman" w:hAnsi="Times New Roman"/>
          <w:sz w:val="28"/>
          <w:szCs w:val="28"/>
        </w:rPr>
        <w:t>учреждения – 1 000,0 капитальный</w:t>
      </w:r>
      <w:r w:rsidRPr="00046BAE">
        <w:rPr>
          <w:rFonts w:ascii="Times New Roman" w:hAnsi="Times New Roman"/>
          <w:sz w:val="28"/>
          <w:szCs w:val="28"/>
        </w:rPr>
        <w:t xml:space="preserve"> ремонт МКДОУ</w:t>
      </w:r>
      <w:r w:rsidR="00896122">
        <w:rPr>
          <w:rFonts w:ascii="Times New Roman" w:hAnsi="Times New Roman"/>
          <w:sz w:val="28"/>
          <w:szCs w:val="28"/>
        </w:rPr>
        <w:t xml:space="preserve"> «Детский сад</w:t>
      </w:r>
      <w:r w:rsidRPr="00046BAE">
        <w:rPr>
          <w:rFonts w:ascii="Times New Roman" w:hAnsi="Times New Roman"/>
          <w:sz w:val="28"/>
          <w:szCs w:val="28"/>
        </w:rPr>
        <w:t xml:space="preserve"> «Лучик» </w:t>
      </w:r>
      <w:r w:rsidR="007140DF">
        <w:rPr>
          <w:rFonts w:ascii="Times New Roman" w:hAnsi="Times New Roman"/>
          <w:sz w:val="28"/>
          <w:szCs w:val="28"/>
        </w:rPr>
        <w:t>п. Урманный</w:t>
      </w:r>
      <w:r w:rsidR="00896122">
        <w:rPr>
          <w:rFonts w:ascii="Times New Roman" w:hAnsi="Times New Roman"/>
          <w:sz w:val="28"/>
          <w:szCs w:val="28"/>
        </w:rPr>
        <w:t>»</w:t>
      </w:r>
      <w:r w:rsidR="007140DF">
        <w:rPr>
          <w:rFonts w:ascii="Times New Roman" w:hAnsi="Times New Roman"/>
          <w:sz w:val="28"/>
          <w:szCs w:val="28"/>
        </w:rPr>
        <w:t>);</w:t>
      </w:r>
    </w:p>
    <w:p w:rsidR="004709FB" w:rsidRDefault="00E95407" w:rsidP="004709F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проведение текущих ремонтов ОУ – 3 219,08 тыс.</w:t>
      </w:r>
      <w:r w:rsidR="007B2E93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>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="004709FB">
        <w:rPr>
          <w:rFonts w:ascii="Times New Roman" w:hAnsi="Times New Roman"/>
          <w:sz w:val="28"/>
          <w:szCs w:val="28"/>
        </w:rPr>
        <w:t>;</w:t>
      </w:r>
    </w:p>
    <w:p w:rsidR="00E95407" w:rsidRPr="00046BAE" w:rsidRDefault="00E95407" w:rsidP="004709F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укрепление пожарной безопасности – 256,15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>;</w:t>
      </w:r>
    </w:p>
    <w:p w:rsidR="00E95407" w:rsidRDefault="00E95407" w:rsidP="00526FA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укрепление санитарно-эп</w:t>
      </w:r>
      <w:r w:rsidR="00896122">
        <w:rPr>
          <w:rFonts w:ascii="Times New Roman" w:hAnsi="Times New Roman"/>
          <w:sz w:val="28"/>
          <w:szCs w:val="28"/>
        </w:rPr>
        <w:t>идемиологической безопасности –</w:t>
      </w:r>
      <w:r w:rsidR="007140DF">
        <w:rPr>
          <w:rFonts w:ascii="Times New Roman" w:hAnsi="Times New Roman"/>
          <w:sz w:val="28"/>
          <w:szCs w:val="28"/>
        </w:rPr>
        <w:t>6 642,14 тыс. рублей</w:t>
      </w:r>
      <w:r w:rsidRPr="00046BAE">
        <w:rPr>
          <w:rFonts w:ascii="Times New Roman" w:hAnsi="Times New Roman"/>
          <w:sz w:val="28"/>
          <w:szCs w:val="28"/>
        </w:rPr>
        <w:t>;</w:t>
      </w:r>
    </w:p>
    <w:p w:rsidR="00E95407" w:rsidRPr="00046BAE" w:rsidRDefault="00E95407" w:rsidP="004709FB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устранение предписаний надзорных органов – 406,7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>.</w:t>
      </w:r>
    </w:p>
    <w:p w:rsidR="00E95407" w:rsidRPr="00046BAE" w:rsidRDefault="00E95407" w:rsidP="00526FA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E95407" w:rsidRPr="00046BAE" w:rsidRDefault="00E95407" w:rsidP="00526FA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38 (100%) образовательных учрежд</w:t>
      </w:r>
      <w:r w:rsidR="007140DF">
        <w:rPr>
          <w:rFonts w:ascii="Times New Roman" w:hAnsi="Times New Roman"/>
          <w:sz w:val="28"/>
          <w:szCs w:val="28"/>
        </w:rPr>
        <w:t xml:space="preserve">ений были приняты к новому 2016 – </w:t>
      </w:r>
      <w:r w:rsidRPr="00046BAE">
        <w:rPr>
          <w:rFonts w:ascii="Times New Roman" w:hAnsi="Times New Roman"/>
          <w:sz w:val="28"/>
          <w:szCs w:val="28"/>
        </w:rPr>
        <w:t xml:space="preserve">2017 учебному году. </w:t>
      </w:r>
    </w:p>
    <w:p w:rsidR="00E95407" w:rsidRPr="00046BAE" w:rsidRDefault="00E95407" w:rsidP="00526FAF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Ведется строительство и реконструкция 4 (10%) объектов образования в п. Выкатной, п. Бобровский, д. Ягурьях.</w:t>
      </w:r>
    </w:p>
    <w:p w:rsidR="00E95407" w:rsidRPr="00046BAE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46BAE">
        <w:rPr>
          <w:rFonts w:ascii="Times New Roman" w:hAnsi="Times New Roman"/>
          <w:sz w:val="28"/>
          <w:szCs w:val="28"/>
          <w:lang w:eastAsia="ko-KR"/>
        </w:rPr>
        <w:t>Все вышесказанное предопределяет решение целей и задач муниципальной программы «Развитие образования в Ханты-Мансийском районе на 2014 – 201</w:t>
      </w:r>
      <w:r w:rsidR="004E07A9">
        <w:rPr>
          <w:rFonts w:ascii="Times New Roman" w:hAnsi="Times New Roman"/>
          <w:sz w:val="28"/>
          <w:szCs w:val="28"/>
          <w:lang w:eastAsia="ko-KR"/>
        </w:rPr>
        <w:t>9</w:t>
      </w:r>
      <w:r w:rsidRPr="00046BAE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 целесообразность реализации данной Программы.</w:t>
      </w:r>
    </w:p>
    <w:p w:rsidR="00E95407" w:rsidRPr="00046BAE" w:rsidRDefault="00E95407" w:rsidP="00526FA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E95407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  <w:r w:rsidRPr="00046BAE">
        <w:rPr>
          <w:rFonts w:ascii="Times New Roman" w:hAnsi="Times New Roman"/>
          <w:sz w:val="28"/>
          <w:szCs w:val="28"/>
        </w:rPr>
        <w:t xml:space="preserve">Раздел 2.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526FAF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EF3A85" w:rsidP="0052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7B2E93">
        <w:rPr>
          <w:rFonts w:ascii="Times New Roman" w:eastAsia="Calibri" w:hAnsi="Times New Roman"/>
          <w:sz w:val="28"/>
          <w:szCs w:val="28"/>
        </w:rPr>
        <w:t xml:space="preserve">                                       </w:t>
      </w:r>
      <w:r w:rsidR="004709FB">
        <w:rPr>
          <w:rFonts w:ascii="Times New Roman" w:eastAsia="Calibri" w:hAnsi="Times New Roman"/>
          <w:sz w:val="28"/>
          <w:szCs w:val="28"/>
        </w:rPr>
        <w:t xml:space="preserve">           </w:t>
      </w:r>
      <w:r w:rsidR="003D26BC" w:rsidRPr="00046BAE">
        <w:rPr>
          <w:rFonts w:ascii="Times New Roman" w:eastAsia="Calibri" w:hAnsi="Times New Roman"/>
          <w:sz w:val="28"/>
          <w:szCs w:val="28"/>
        </w:rPr>
        <w:t>от 17</w:t>
      </w:r>
      <w:r w:rsidR="007B2E93">
        <w:rPr>
          <w:rFonts w:ascii="Times New Roman" w:eastAsia="Calibri" w:hAnsi="Times New Roman"/>
          <w:sz w:val="28"/>
          <w:szCs w:val="28"/>
        </w:rPr>
        <w:t xml:space="preserve"> ноября </w:t>
      </w:r>
      <w:r w:rsidR="003D26BC" w:rsidRPr="00046BAE">
        <w:rPr>
          <w:rFonts w:ascii="Times New Roman" w:eastAsia="Calibri" w:hAnsi="Times New Roman"/>
          <w:sz w:val="28"/>
          <w:szCs w:val="28"/>
        </w:rPr>
        <w:t>2008</w:t>
      </w:r>
      <w:r w:rsidR="007B2E93">
        <w:rPr>
          <w:rFonts w:ascii="Times New Roman" w:eastAsia="Calibri" w:hAnsi="Times New Roman"/>
          <w:sz w:val="28"/>
          <w:szCs w:val="28"/>
        </w:rPr>
        <w:t xml:space="preserve"> года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№ 1662-р;</w:t>
      </w:r>
    </w:p>
    <w:p w:rsidR="003D26BC" w:rsidRPr="00046BAE" w:rsidRDefault="003D26BC" w:rsidP="00526FA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1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7B2E93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046BAE">
        <w:rPr>
          <w:rFonts w:ascii="Times New Roman" w:hAnsi="Times New Roman"/>
          <w:sz w:val="28"/>
          <w:szCs w:val="28"/>
        </w:rPr>
        <w:t>от 7 мая 2012 года № 597 «О мероприятиях по реализации государственной социальной политики» и №</w:t>
      </w:r>
      <w:r w:rsidR="00CE7881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</w:t>
      </w:r>
      <w:r w:rsidR="004709FB">
        <w:rPr>
          <w:rFonts w:ascii="Times New Roman" w:hAnsi="Times New Roman"/>
          <w:sz w:val="28"/>
          <w:szCs w:val="28"/>
        </w:rPr>
        <w:t xml:space="preserve">ение мероприятия по обеспечению </w:t>
      </w:r>
      <w:r w:rsidRPr="00046BAE">
        <w:rPr>
          <w:rFonts w:ascii="Times New Roman" w:hAnsi="Times New Roman"/>
          <w:sz w:val="28"/>
          <w:szCs w:val="28"/>
        </w:rPr>
        <w:t xml:space="preserve">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EF3A85" w:rsidP="0052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</w:t>
      </w:r>
      <w:r w:rsidR="007B2E9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3D26BC" w:rsidRPr="00046BAE">
        <w:rPr>
          <w:rFonts w:ascii="Times New Roman" w:eastAsia="Calibri" w:hAnsi="Times New Roman"/>
          <w:sz w:val="28"/>
          <w:szCs w:val="28"/>
        </w:rPr>
        <w:t>2013</w:t>
      </w:r>
      <w:r w:rsidR="007B2E93">
        <w:rPr>
          <w:rFonts w:ascii="Times New Roman" w:eastAsia="Calibri" w:hAnsi="Times New Roman"/>
          <w:sz w:val="28"/>
          <w:szCs w:val="28"/>
        </w:rPr>
        <w:t xml:space="preserve"> года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№ 101-рп;</w:t>
      </w:r>
    </w:p>
    <w:p w:rsidR="005415C4" w:rsidRPr="00046BAE" w:rsidRDefault="00046BAE" w:rsidP="00526FA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</w:t>
      </w:r>
      <w:r w:rsidR="007B2E93">
        <w:rPr>
          <w:rFonts w:ascii="Times New Roman" w:hAnsi="Times New Roman"/>
          <w:sz w:val="28"/>
          <w:szCs w:val="28"/>
        </w:rPr>
        <w:t>ой постановлением администрации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</w:t>
      </w:r>
      <w:r w:rsidR="007B2E93">
        <w:rPr>
          <w:rFonts w:ascii="Times New Roman" w:hAnsi="Times New Roman"/>
          <w:sz w:val="28"/>
          <w:szCs w:val="28"/>
        </w:rPr>
        <w:t xml:space="preserve"> декабря </w:t>
      </w:r>
      <w:r w:rsidR="005415C4" w:rsidRPr="00046BAE">
        <w:rPr>
          <w:rFonts w:ascii="Times New Roman" w:hAnsi="Times New Roman"/>
          <w:sz w:val="28"/>
          <w:szCs w:val="28"/>
        </w:rPr>
        <w:t>2014</w:t>
      </w:r>
      <w:r w:rsidR="007B2E93">
        <w:rPr>
          <w:rFonts w:ascii="Times New Roman" w:hAnsi="Times New Roman"/>
          <w:sz w:val="28"/>
          <w:szCs w:val="28"/>
        </w:rPr>
        <w:t xml:space="preserve"> года</w:t>
      </w:r>
      <w:r w:rsidR="005415C4" w:rsidRPr="00046BAE">
        <w:rPr>
          <w:rFonts w:ascii="Times New Roman" w:hAnsi="Times New Roman"/>
          <w:sz w:val="28"/>
          <w:szCs w:val="28"/>
        </w:rPr>
        <w:t xml:space="preserve"> № 343;</w:t>
      </w:r>
    </w:p>
    <w:p w:rsidR="003D26BC" w:rsidRPr="00046BAE" w:rsidRDefault="003D26BC" w:rsidP="0052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9</w:t>
      </w:r>
      <w:r w:rsidR="007B2E93">
        <w:rPr>
          <w:rFonts w:ascii="Times New Roman" w:eastAsia="Calibri" w:hAnsi="Times New Roman"/>
          <w:sz w:val="28"/>
          <w:szCs w:val="28"/>
        </w:rPr>
        <w:t xml:space="preserve"> октября </w:t>
      </w:r>
      <w:r w:rsidRPr="00046BAE">
        <w:rPr>
          <w:rFonts w:ascii="Times New Roman" w:eastAsia="Calibri" w:hAnsi="Times New Roman"/>
          <w:sz w:val="28"/>
          <w:szCs w:val="28"/>
        </w:rPr>
        <w:t>2013</w:t>
      </w:r>
      <w:r w:rsidR="007B2E93">
        <w:rPr>
          <w:rFonts w:ascii="Times New Roman" w:eastAsia="Calibri" w:hAnsi="Times New Roman"/>
          <w:sz w:val="28"/>
          <w:szCs w:val="28"/>
        </w:rPr>
        <w:t xml:space="preserve"> года</w:t>
      </w:r>
      <w:r w:rsidRPr="00046BAE">
        <w:rPr>
          <w:rFonts w:ascii="Times New Roman" w:eastAsia="Calibri" w:hAnsi="Times New Roman"/>
          <w:sz w:val="28"/>
          <w:szCs w:val="28"/>
        </w:rPr>
        <w:t xml:space="preserve"> № 413-п «О государственной программе Ханты-Мансийского автономного округа – Югры «Развитие образования в 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526FA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7B2E93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утвержденная распоряжением администрации Ханты-Мансийского района от 11 апреля 2013 года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7B2E93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7B2E93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8623B1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Pr="00B40DE9"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достигается путем реализации мероприятий  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Pr="00B40DE9"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B641A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</w:t>
      </w:r>
      <w:r w:rsidR="004709FB">
        <w:rPr>
          <w:rFonts w:ascii="Times New Roman" w:hAnsi="Times New Roman"/>
          <w:sz w:val="28"/>
          <w:szCs w:val="28"/>
        </w:rPr>
        <w:t xml:space="preserve">           </w:t>
      </w:r>
      <w:r w:rsidRPr="00B40DE9">
        <w:rPr>
          <w:rFonts w:ascii="Times New Roman" w:hAnsi="Times New Roman"/>
          <w:sz w:val="28"/>
          <w:szCs w:val="28"/>
        </w:rPr>
        <w:t xml:space="preserve">в 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организациях </w:t>
      </w:r>
      <w:r w:rsidR="008B641A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дошкольного, </w:t>
      </w:r>
      <w:r w:rsidR="008B641A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общего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 среднего </w:t>
      </w:r>
      <w:r w:rsidR="008B641A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и 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дополнительного </w:t>
      </w:r>
    </w:p>
    <w:p w:rsidR="00E95407" w:rsidRPr="00B40DE9" w:rsidRDefault="00E95407" w:rsidP="00526FA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образования на территории Ханты-Мансийского района».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526F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 (приведены                      в таблице 1):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</w:t>
      </w:r>
      <w:r w:rsidR="004709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0DE9">
        <w:rPr>
          <w:rFonts w:ascii="Times New Roman" w:hAnsi="Times New Roman" w:cs="Times New Roman"/>
          <w:sz w:val="28"/>
          <w:szCs w:val="28"/>
        </w:rPr>
        <w:t>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www.kpmo.ru);</w:t>
      </w:r>
    </w:p>
    <w:p w:rsidR="00E95407" w:rsidRPr="008623B1" w:rsidRDefault="007B2E93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8E0E3C"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="00E95407"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="00E95407"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www.kpmo.ru);</w:t>
      </w:r>
    </w:p>
    <w:p w:rsidR="00E95407" w:rsidRPr="00830B8D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4709FB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F0">
        <w:rPr>
          <w:rFonts w:ascii="Times New Roman" w:hAnsi="Times New Roman" w:cs="Times New Roman"/>
          <w:sz w:val="28"/>
          <w:szCs w:val="28"/>
        </w:rPr>
        <w:t>ЧОоа</w:t>
      </w:r>
      <w:r w:rsidRPr="00B40DE9">
        <w:rPr>
          <w:rFonts w:ascii="Times New Roman" w:hAnsi="Times New Roman" w:cs="Times New Roman"/>
          <w:sz w:val="28"/>
          <w:szCs w:val="28"/>
        </w:rPr>
        <w:t>,к / ЧОо 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5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образовательных организаций, реализующих программы общего образования (периодическая отчетность, </w:t>
      </w:r>
      <w:hyperlink r:id="rId16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 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E95407" w:rsidRPr="00830B8D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общеобразовательных организаций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A20BF0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E95407" w:rsidRPr="00B40DE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830B8D">
        <w:rPr>
          <w:rFonts w:ascii="Times New Roman" w:hAnsi="Times New Roman" w:cs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>www.kpmo.ru);</w:t>
      </w:r>
    </w:p>
    <w:p w:rsidR="00E95407" w:rsidRPr="00830B8D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19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</w:t>
        </w:r>
        <w:r w:rsidR="004709FB"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ЧОПоопб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0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ЧОсипно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 Ханты-Мансийском районе.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 Ханты-Мансийском районе.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СБлр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СБхр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</w:t>
      </w:r>
      <w:r w:rsidR="004709FB">
        <w:rPr>
          <w:rFonts w:ascii="Times New Roman" w:hAnsi="Times New Roman" w:cs="Times New Roman"/>
          <w:sz w:val="28"/>
          <w:szCs w:val="28"/>
        </w:rPr>
        <w:t xml:space="preserve">атистики </w:t>
      </w:r>
      <w:r w:rsidRPr="00B40DE9">
        <w:rPr>
          <w:rFonts w:ascii="Times New Roman" w:hAnsi="Times New Roman" w:cs="Times New Roman"/>
          <w:sz w:val="28"/>
          <w:szCs w:val="28"/>
        </w:rPr>
        <w:t>о возрастно-половом составе населения).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            % от числа опрошенных.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526FA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ЧНо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526FAF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E95407" w:rsidRPr="00B40DE9" w:rsidRDefault="00E95407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3.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52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5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526F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26FA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 w:rsidRPr="00B40DE9">
        <w:rPr>
          <w:rFonts w:ascii="Times New Roman" w:hAnsi="Times New Roman"/>
          <w:sz w:val="28"/>
        </w:rPr>
        <w:t xml:space="preserve">Раздел 4.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526F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526F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52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</w:t>
      </w:r>
      <w:r w:rsidR="00A20BF0">
        <w:rPr>
          <w:rFonts w:ascii="Times New Roman" w:hAnsi="Times New Roman"/>
          <w:sz w:val="28"/>
          <w:szCs w:val="28"/>
        </w:rPr>
        <w:t xml:space="preserve">лением администрации района от </w:t>
      </w:r>
      <w:r w:rsidRPr="00B40DE9">
        <w:rPr>
          <w:rFonts w:ascii="Times New Roman" w:hAnsi="Times New Roman"/>
          <w:sz w:val="28"/>
          <w:szCs w:val="28"/>
        </w:rPr>
        <w:t>9</w:t>
      </w:r>
      <w:r w:rsidR="00A20BF0">
        <w:rPr>
          <w:rFonts w:ascii="Times New Roman" w:hAnsi="Times New Roman"/>
          <w:sz w:val="28"/>
          <w:szCs w:val="28"/>
        </w:rPr>
        <w:t xml:space="preserve"> августа </w:t>
      </w:r>
      <w:r w:rsidRPr="00B40DE9">
        <w:rPr>
          <w:rFonts w:ascii="Times New Roman" w:hAnsi="Times New Roman"/>
          <w:sz w:val="28"/>
          <w:szCs w:val="28"/>
        </w:rPr>
        <w:t>2013</w:t>
      </w:r>
      <w:r w:rsidR="00A20BF0">
        <w:rPr>
          <w:rFonts w:ascii="Times New Roman" w:hAnsi="Times New Roman"/>
          <w:sz w:val="28"/>
          <w:szCs w:val="28"/>
        </w:rPr>
        <w:t xml:space="preserve"> года</w:t>
      </w:r>
      <w:r w:rsidRPr="00B40DE9">
        <w:rPr>
          <w:rFonts w:ascii="Times New Roman" w:hAnsi="Times New Roman"/>
          <w:sz w:val="28"/>
          <w:szCs w:val="28"/>
        </w:rPr>
        <w:t xml:space="preserve"> № 19</w:t>
      </w:r>
      <w:r w:rsidR="00A20BF0">
        <w:rPr>
          <w:rFonts w:ascii="Times New Roman" w:hAnsi="Times New Roman"/>
          <w:sz w:val="28"/>
          <w:szCs w:val="28"/>
        </w:rPr>
        <w:t xml:space="preserve">9 </w:t>
      </w:r>
      <w:r w:rsidRPr="00B40DE9">
        <w:rPr>
          <w:rFonts w:ascii="Times New Roman" w:hAnsi="Times New Roman"/>
          <w:sz w:val="28"/>
          <w:szCs w:val="28"/>
        </w:rPr>
        <w:t>«О программах Ханты-Мансийского района».</w:t>
      </w:r>
    </w:p>
    <w:p w:rsidR="00E95407" w:rsidRPr="00B40DE9" w:rsidRDefault="00E95407" w:rsidP="00526F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26F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26F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26F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526FAF">
          <w:headerReference w:type="default" r:id="rId23"/>
          <w:headerReference w:type="first" r:id="rId24"/>
          <w:footerReference w:type="first" r:id="rId25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4709FB">
      <w:pPr>
        <w:pStyle w:val="a4"/>
        <w:ind w:right="-456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t>Таблица 1</w:t>
      </w:r>
    </w:p>
    <w:p w:rsidR="00E95407" w:rsidRPr="00B40DE9" w:rsidRDefault="00E95407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26F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B40DE9" w:rsidRDefault="00E95407" w:rsidP="00526FA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096"/>
        <w:gridCol w:w="1276"/>
        <w:gridCol w:w="992"/>
        <w:gridCol w:w="992"/>
        <w:gridCol w:w="992"/>
        <w:gridCol w:w="993"/>
        <w:gridCol w:w="992"/>
        <w:gridCol w:w="992"/>
        <w:gridCol w:w="2268"/>
      </w:tblGrid>
      <w:tr w:rsidR="00E95407" w:rsidRPr="00A20BF0" w:rsidTr="00A20BF0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96" w:type="dxa"/>
            <w:vMerge w:val="restart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Базовый показат</w:t>
            </w:r>
            <w:r w:rsidR="0089499B" w:rsidRPr="00A20BF0">
              <w:rPr>
                <w:rFonts w:ascii="Times New Roman" w:hAnsi="Times New Roman"/>
                <w:sz w:val="20"/>
                <w:szCs w:val="20"/>
              </w:rPr>
              <w:t>ель на начало реализации муници</w:t>
            </w:r>
            <w:r w:rsidR="00D2257B" w:rsidRPr="00A20BF0">
              <w:rPr>
                <w:rFonts w:ascii="Times New Roman" w:hAnsi="Times New Roman"/>
                <w:sz w:val="20"/>
                <w:szCs w:val="20"/>
              </w:rPr>
              <w:t>-</w:t>
            </w:r>
            <w:r w:rsidRPr="00A20BF0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5953" w:type="dxa"/>
            <w:gridSpan w:val="6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65F69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на момент окончания действия муниципальной 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новым ФГОС),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4A38ED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4A38ED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7</w:t>
            </w:r>
            <w:r w:rsidR="004A38ED" w:rsidRPr="00A20B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4A38ED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96" w:type="dxa"/>
            <w:shd w:val="clear" w:color="auto" w:fill="auto"/>
            <w:hideMark/>
          </w:tcPr>
          <w:p w:rsidR="00165F69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 xml:space="preserve">Доля обучающихся 5 – 11 классов, принявших участие в школьном этапе Всероссийской олимпиады школьников </w:t>
            </w:r>
          </w:p>
          <w:p w:rsidR="00165F69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(</w:t>
            </w:r>
            <w:r w:rsidR="00D2257B" w:rsidRPr="00A20BF0">
              <w:rPr>
                <w:rFonts w:ascii="Times New Roman" w:hAnsi="Times New Roman"/>
                <w:sz w:val="20"/>
                <w:szCs w:val="20"/>
              </w:rPr>
              <w:t xml:space="preserve">в общей численности обучающихся </w:t>
            </w:r>
            <w:r w:rsidRPr="00A20BF0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</w:p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11 классов),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4A38ED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</w:t>
            </w:r>
            <w:r w:rsidR="004A38ED" w:rsidRPr="00A20BF0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4A38ED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95407" w:rsidRPr="00A20BF0" w:rsidRDefault="00E95407" w:rsidP="00526FAF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96" w:type="dxa"/>
            <w:shd w:val="clear" w:color="auto" w:fill="auto"/>
            <w:hideMark/>
          </w:tcPr>
          <w:p w:rsidR="00165F69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Отношение среднего балла единого государственного экзамена (в расче</w:t>
            </w:r>
            <w:r w:rsidR="00D2257B" w:rsidRPr="00A20BF0">
              <w:rPr>
                <w:rFonts w:ascii="Times New Roman" w:hAnsi="Times New Roman"/>
                <w:sz w:val="20"/>
                <w:szCs w:val="20"/>
              </w:rPr>
              <w:t xml:space="preserve">те </w:t>
            </w:r>
          </w:p>
          <w:p w:rsidR="00E95407" w:rsidRPr="00A20BF0" w:rsidRDefault="00D2257B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 xml:space="preserve">на 2 предмета: русский язык </w:t>
            </w:r>
            <w:r w:rsidR="00E95407" w:rsidRPr="00A20BF0">
              <w:rPr>
                <w:rFonts w:ascii="Times New Roman" w:hAnsi="Times New Roman"/>
                <w:sz w:val="20"/>
                <w:szCs w:val="20"/>
              </w:rPr>
              <w:t>и математика) в 10 процентах школ с лучшими результатами еди</w:t>
            </w:r>
            <w:r w:rsidRPr="00A20BF0">
              <w:rPr>
                <w:rFonts w:ascii="Times New Roman" w:hAnsi="Times New Roman"/>
                <w:sz w:val="20"/>
                <w:szCs w:val="20"/>
              </w:rPr>
              <w:t xml:space="preserve">ного государственного экзамена </w:t>
            </w:r>
            <w:r w:rsidR="00E95407" w:rsidRPr="00A20BF0">
              <w:rPr>
                <w:rFonts w:ascii="Times New Roman" w:hAnsi="Times New Roman"/>
                <w:sz w:val="20"/>
                <w:szCs w:val="20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образования,               в общей численности детей и молодежи в возрасте 5 – 18 лет,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4A38ED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4A38ED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95407" w:rsidRPr="00A20BF0" w:rsidTr="00A20BF0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5407" w:rsidRPr="00A20BF0" w:rsidTr="00165F69">
        <w:trPr>
          <w:trHeight w:val="699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RANGE!B30"/>
            <w:r w:rsidRPr="00A20BF0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дошкольного образования, процентов</w:t>
            </w:r>
          </w:p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от числа опрошенных</w:t>
            </w:r>
            <w:bookmarkEnd w:id="8"/>
            <w:r w:rsidRPr="00A20BF0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</w:t>
            </w:r>
            <w:r w:rsidR="004A38ED" w:rsidRPr="00A20BF0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E95407" w:rsidRPr="00A20BF0" w:rsidTr="00A20BF0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9" w:name="RANGE!B32"/>
            <w:r w:rsidRPr="00A20BF0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A20BF0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4A38ED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95407" w:rsidRPr="00A20BF0" w:rsidTr="00165F69">
        <w:trPr>
          <w:trHeight w:val="575"/>
        </w:trPr>
        <w:tc>
          <w:tcPr>
            <w:tcW w:w="724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9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0" w:name="RANGE!B34"/>
            <w:r w:rsidRPr="00A20BF0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A20BF0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98,</w:t>
            </w:r>
            <w:r w:rsidR="004A38ED" w:rsidRPr="00A20B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2268" w:type="dxa"/>
            <w:shd w:val="clear" w:color="auto" w:fill="auto"/>
            <w:hideMark/>
          </w:tcPr>
          <w:p w:rsidR="00E95407" w:rsidRPr="00A20BF0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BF0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</w:tbl>
    <w:p w:rsidR="00E95407" w:rsidRPr="00E662A1" w:rsidRDefault="00E95407" w:rsidP="00526F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32"/>
          <w:szCs w:val="32"/>
        </w:rPr>
      </w:pPr>
    </w:p>
    <w:tbl>
      <w:tblPr>
        <w:tblW w:w="15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3"/>
        <w:gridCol w:w="1014"/>
        <w:gridCol w:w="47"/>
        <w:gridCol w:w="2504"/>
        <w:gridCol w:w="21"/>
        <w:gridCol w:w="1538"/>
        <w:gridCol w:w="84"/>
        <w:gridCol w:w="1617"/>
        <w:gridCol w:w="463"/>
        <w:gridCol w:w="671"/>
        <w:gridCol w:w="569"/>
        <w:gridCol w:w="565"/>
        <w:gridCol w:w="1134"/>
        <w:gridCol w:w="772"/>
        <w:gridCol w:w="221"/>
        <w:gridCol w:w="1134"/>
        <w:gridCol w:w="236"/>
        <w:gridCol w:w="756"/>
        <w:gridCol w:w="992"/>
        <w:gridCol w:w="404"/>
      </w:tblGrid>
      <w:tr w:rsidR="00E95407" w:rsidRPr="00B40DE9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07" w:rsidRPr="00B40DE9" w:rsidRDefault="00975B01" w:rsidP="00165F69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Таблица 2</w:t>
            </w:r>
          </w:p>
        </w:tc>
      </w:tr>
      <w:tr w:rsidR="00E662A1" w:rsidRPr="00B40DE9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62A1" w:rsidRPr="00B40DE9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62A1" w:rsidRPr="00B40DE9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62A1" w:rsidRPr="00B40DE9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62A1" w:rsidRPr="00B40DE9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62A1" w:rsidRPr="00B40DE9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62A1" w:rsidRPr="00B40DE9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1" w:rsidRDefault="00E662A1" w:rsidP="00165F69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95407" w:rsidRPr="00B40DE9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B40DE9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07" w:rsidRPr="00B40DE9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B40DE9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F69" w:rsidRPr="00B40DE9" w:rsidRDefault="00165F6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F69" w:rsidRPr="00B40DE9" w:rsidRDefault="00165F6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F69" w:rsidRPr="00B40DE9" w:rsidRDefault="00165F6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F69" w:rsidRPr="00B40DE9" w:rsidRDefault="00165F6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F69" w:rsidRPr="00B40DE9" w:rsidRDefault="00165F6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F69" w:rsidRPr="00B40DE9" w:rsidRDefault="00165F6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69" w:rsidRPr="00B40DE9" w:rsidRDefault="00165F6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43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975B01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B01">
              <w:rPr>
                <w:rFonts w:ascii="Times New Roman" w:hAnsi="Times New Roman"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</w:p>
          <w:p w:rsidR="00165F69" w:rsidRPr="00E662A1" w:rsidRDefault="00165F69" w:rsidP="00165F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E95407" w:rsidRPr="00B40DE9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43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07" w:rsidRPr="00D2257B" w:rsidRDefault="00E95407" w:rsidP="00165F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662A1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9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омер основ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ного меро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Default="00E662A1" w:rsidP="009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Основные мероприятия муниципальной программы </w:t>
            </w:r>
          </w:p>
          <w:p w:rsidR="00E662A1" w:rsidRPr="001F2C05" w:rsidRDefault="00E662A1" w:rsidP="009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(связь мероприятий программы с показателями муниципальной программы)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9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тель)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9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751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Default="00E662A1" w:rsidP="009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2A1" w:rsidRPr="001F2C05" w:rsidRDefault="00E662A1" w:rsidP="009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2A1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662A1" w:rsidRPr="001F2C05" w:rsidTr="00E662A1">
        <w:trPr>
          <w:gridBefore w:val="1"/>
          <w:gridAfter w:val="1"/>
          <w:wBefore w:w="263" w:type="dxa"/>
          <w:wAfter w:w="404" w:type="dxa"/>
          <w:trHeight w:val="91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A1" w:rsidRPr="001F2C05" w:rsidRDefault="00E662A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5407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433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8F6EA0" w:rsidRDefault="00E95407" w:rsidP="00165F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EA0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165F69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E66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165F6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рование расходов за счет средств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E662A1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662A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165F69">
              <w:rPr>
                <w:rFonts w:ascii="Times New Roman" w:hAnsi="Times New Roman"/>
                <w:sz w:val="20"/>
                <w:szCs w:val="20"/>
              </w:rPr>
              <w:t>-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</w:t>
            </w:r>
            <w:r w:rsidR="00AE2AF0">
              <w:rPr>
                <w:rFonts w:ascii="Times New Roman" w:hAnsi="Times New Roman"/>
                <w:sz w:val="20"/>
                <w:szCs w:val="20"/>
              </w:rPr>
              <w:t xml:space="preserve">ка системы воспитания (ПНПО) </w:t>
            </w:r>
            <w:r w:rsidR="00AE2AF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2)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3 453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3 303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3 303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</w:t>
            </w:r>
            <w:r w:rsidR="00AE2AF0">
              <w:rPr>
                <w:rFonts w:ascii="Times New Roman" w:hAnsi="Times New Roman"/>
                <w:sz w:val="20"/>
                <w:szCs w:val="20"/>
              </w:rPr>
              <w:t xml:space="preserve">ржания технологий образования </w:t>
            </w:r>
          </w:p>
          <w:p w:rsidR="00E95407" w:rsidRPr="001F2C05" w:rsidRDefault="00AE2AF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11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4 493,44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4 253,44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4 253,44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165F6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</w:t>
            </w:r>
            <w:r w:rsidR="00AE2AF0">
              <w:rPr>
                <w:rFonts w:ascii="Times New Roman" w:hAnsi="Times New Roman"/>
                <w:sz w:val="20"/>
                <w:szCs w:val="20"/>
              </w:rPr>
              <w:t xml:space="preserve">ождение  реализации  Программы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165F6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</w:t>
            </w:r>
            <w:r w:rsidR="00AE2AF0">
              <w:rPr>
                <w:rFonts w:ascii="Times New Roman" w:hAnsi="Times New Roman"/>
                <w:sz w:val="20"/>
                <w:szCs w:val="20"/>
              </w:rPr>
              <w:t>ания детей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12)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инфрастру</w:t>
            </w:r>
            <w:r w:rsidR="00AE2AF0">
              <w:rPr>
                <w:rFonts w:ascii="Times New Roman" w:hAnsi="Times New Roman"/>
                <w:sz w:val="20"/>
                <w:szCs w:val="20"/>
              </w:rPr>
              <w:t>ктуры дошкольного образования</w:t>
            </w:r>
            <w:r w:rsidR="00AE2AF0">
              <w:rPr>
                <w:rFonts w:ascii="Times New Roman" w:hAnsi="Times New Roman"/>
                <w:sz w:val="20"/>
                <w:szCs w:val="20"/>
              </w:rPr>
              <w:br/>
              <w:t>(показатель 13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165F6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 по  подпрограмме  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13 119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2 532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11 689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11 689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433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B6123C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</w:t>
            </w:r>
            <w:r>
              <w:rPr>
                <w:rFonts w:ascii="Times New Roman" w:hAnsi="Times New Roman"/>
                <w:sz w:val="20"/>
                <w:szCs w:val="20"/>
              </w:rPr>
              <w:t>х ремонтов зданий, сооружений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показатель 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МКУ </w:t>
            </w:r>
            <w:r w:rsidR="0075157C" w:rsidRPr="001F2C05"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r w:rsidR="0075157C"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 w:rsidR="006300A9"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 w:rsidR="006300A9"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МБОУ ХМР «СОШ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 ХМР «СОШ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Шапша»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(с. Зенково)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6300A9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Капитальный ремонт кровли МКОУ ХМР «СОШ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с. Батово»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Капитальный ремонт кровли МКОУ ХМР «СОШ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Капитальный ремонт кровли МКОУ ХМР «СОШ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Тюли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«ООШ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«ООШ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МБОУ ХМР «СОШ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«ООШ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елиярово»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ния Ханты-Мансийского района,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  том 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 «Сказка» 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Горноправдинск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 «Росинка» с. Троица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 «Светлячок» 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Шапша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 «Мишутка» 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Белогорье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«Лучик» 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Урманный»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B2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МКДОУ ХМР «Детский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сад «Колобок» п. Пырьях»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B2" w:rsidRDefault="00210AB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1473C" w:rsidRPr="001F2C05">
              <w:rPr>
                <w:rFonts w:ascii="Times New Roman" w:hAnsi="Times New Roman"/>
                <w:sz w:val="20"/>
                <w:szCs w:val="20"/>
              </w:rPr>
              <w:t>епартамент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строительства,  архитектуры  и  ЖКХ;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«Голубок» 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«Теремок» 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 учреждения  Ханты-Мансийского района,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</w:t>
            </w:r>
            <w:r>
              <w:rPr>
                <w:rFonts w:ascii="Times New Roman" w:hAnsi="Times New Roman"/>
                <w:sz w:val="20"/>
                <w:szCs w:val="20"/>
              </w:rPr>
              <w:t>ту образовательных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6)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3 219,00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3 219,00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Укрепление пожарной  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7)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7 677</w:t>
            </w:r>
            <w:r w:rsidR="0001473C" w:rsidRPr="001F2C05">
              <w:rPr>
                <w:rFonts w:ascii="Times New Roman" w:hAnsi="Times New Roman"/>
                <w:sz w:val="20"/>
                <w:szCs w:val="20"/>
              </w:rPr>
              <w:t>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="0001473C" w:rsidRPr="001F2C0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2 233,69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2 233,69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2 233,69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идемиологической безопасности </w:t>
            </w:r>
          </w:p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5)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24 123,96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10 627,60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23 930,61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10 627,60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23 930,61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10 627,60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16 652,94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(показатель 8)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A77C7E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A77C7E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7C7E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</w:t>
            </w:r>
            <w:r>
              <w:rPr>
                <w:rFonts w:ascii="Times New Roman" w:hAnsi="Times New Roman"/>
                <w:sz w:val="20"/>
                <w:szCs w:val="20"/>
              </w:rPr>
              <w:t>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энергоэффективности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6)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2 367,85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2 367,85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2 367,85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210AB2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Школы. Разработка проекта на замену внутренних инжене</w:t>
            </w:r>
            <w:r>
              <w:rPr>
                <w:rFonts w:ascii="Times New Roman" w:hAnsi="Times New Roman"/>
                <w:sz w:val="20"/>
                <w:szCs w:val="20"/>
              </w:rPr>
              <w:t>рных сетей теплоснабжения МКОУ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</w:p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Реполово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="00A77C7E"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="00A77C7E"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B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Приобретение автомобиля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Выкатной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B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по  подпрограмме 2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образованию, 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103 382,50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12 624,80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103 189,15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12 624,80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103 189,15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12 624,80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433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 базы сферы  образования»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BA2FB0" w:rsidRDefault="00336B99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</w:t>
            </w:r>
            <w:r w:rsidR="00BA2FB0" w:rsidRPr="001F2C05">
              <w:rPr>
                <w:rFonts w:ascii="Times New Roman" w:hAnsi="Times New Roman"/>
                <w:sz w:val="20"/>
                <w:szCs w:val="20"/>
              </w:rPr>
              <w:t xml:space="preserve"> строительства,  архитектуры  и  ЖКХ;</w:t>
            </w:r>
          </w:p>
          <w:p w:rsidR="00336B99" w:rsidRDefault="00BA2FB0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FB0" w:rsidRPr="001F2C05" w:rsidRDefault="00336B99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A2FB0"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 w:rsidR="00F56033">
              <w:rPr>
                <w:rFonts w:ascii="Times New Roman" w:hAnsi="Times New Roman"/>
                <w:sz w:val="20"/>
                <w:szCs w:val="20"/>
              </w:rPr>
              <w:t>-</w:t>
            </w:r>
            <w:r w:rsidR="00BA2FB0" w:rsidRPr="001F2C05">
              <w:rPr>
                <w:rFonts w:ascii="Times New Roman" w:hAnsi="Times New Roman"/>
                <w:sz w:val="20"/>
                <w:szCs w:val="20"/>
              </w:rPr>
              <w:t>ных и земельных отношений;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635 334,83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47 344,10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574 106,49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47 057,50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53 128,34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2 755,83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336B9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50 372,51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B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Комплекс (сельский дом культуры-библиотека-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школа-детский сад) 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9100 экземпляров,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человек),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296 774,05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262 583,77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26 090,28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336B9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26 090,28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F56033">
        <w:trPr>
          <w:gridBefore w:val="1"/>
          <w:gridAfter w:val="1"/>
          <w:wBefore w:w="263" w:type="dxa"/>
          <w:wAfter w:w="404" w:type="dxa"/>
          <w:trHeight w:val="352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 мощностью объекта 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336B9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033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56033" w:rsidRDefault="00F56033" w:rsidP="00F560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F56033" w:rsidRDefault="00F56033" w:rsidP="00F56033">
            <w:pPr>
              <w:tabs>
                <w:tab w:val="left" w:pos="7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дошкольного возраста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дом культуры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100 мест)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164 176,36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16 418,70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149 400,60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16 418,70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14 775,76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336B9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14 775,76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336B99" w:rsidRDefault="00BA2FB0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дошкольного возраста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дом культуры (на 100 мест)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библиотека (9100 экз.)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2FB0" w:rsidRPr="001F2C05" w:rsidRDefault="00BA2FB0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B99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</w:t>
            </w:r>
            <w:r>
              <w:rPr>
                <w:rFonts w:ascii="Times New Roman" w:hAnsi="Times New Roman"/>
                <w:sz w:val="20"/>
                <w:szCs w:val="20"/>
              </w:rPr>
              <w:t>ольного возраста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сельский дом культуры (на 10</w:t>
            </w:r>
            <w:r w:rsidR="00336B99">
              <w:rPr>
                <w:rFonts w:ascii="Times New Roman" w:hAnsi="Times New Roman"/>
                <w:sz w:val="20"/>
                <w:szCs w:val="20"/>
              </w:rPr>
              <w:t xml:space="preserve">0 мест) – </w:t>
            </w:r>
            <w:r>
              <w:rPr>
                <w:rFonts w:ascii="Times New Roman" w:hAnsi="Times New Roman"/>
                <w:sz w:val="20"/>
                <w:szCs w:val="20"/>
              </w:rPr>
              <w:t>библиотека (9100 экз.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2FB0" w:rsidRDefault="00336B99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A2FB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BA2FB0" w:rsidRPr="001F2C05">
              <w:rPr>
                <w:rFonts w:ascii="Times New Roman" w:hAnsi="Times New Roman"/>
                <w:sz w:val="20"/>
                <w:szCs w:val="20"/>
              </w:rPr>
              <w:t>Бобровский» (1 этап: школа</w:t>
            </w:r>
            <w:r w:rsidR="00BA2FB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A2FB0"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  <w:p w:rsidR="00814B6F" w:rsidRPr="001F2C05" w:rsidRDefault="00814B6F" w:rsidP="0033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814B6F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336B99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814B6F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F" w:rsidRDefault="00814B6F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A2FB0" w:rsidRPr="001F2C05">
              <w:rPr>
                <w:rFonts w:ascii="Times New Roman" w:hAnsi="Times New Roman"/>
                <w:sz w:val="20"/>
                <w:szCs w:val="20"/>
              </w:rPr>
              <w:t>ыполнение кадастровых</w:t>
            </w:r>
          </w:p>
          <w:p w:rsidR="00336B99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работ в отношении земельного участка строительства объекта «Комплекс </w:t>
            </w:r>
            <w:r>
              <w:rPr>
                <w:rFonts w:ascii="Times New Roman" w:hAnsi="Times New Roman"/>
                <w:sz w:val="20"/>
                <w:szCs w:val="20"/>
              </w:rPr>
              <w:t>«Ш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кола </w:t>
            </w:r>
          </w:p>
          <w:p w:rsidR="00E643D2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 с группой для детей дошкольного возраста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BA2FB0" w:rsidRPr="001F2C05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F" w:rsidRDefault="00814B6F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F" w:rsidRPr="001F2C05" w:rsidRDefault="00814B6F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A2FB0"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814B6F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D2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Комплекс «Школа (55 учащ.)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дошкольного возраста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сельский дом культуры (на 100 мест)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</w:t>
            </w:r>
          </w:p>
          <w:p w:rsidR="00BA2FB0" w:rsidRPr="001F2C05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 (1 этап: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сад»</w:t>
            </w:r>
          </w:p>
          <w:p w:rsidR="00BA2FB0" w:rsidRPr="001F2C05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д. Согом  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учащихся (наполняемость 8 человек 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F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 w:rsidR="00814B6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Школа с группами для дошкольного возраста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(120 учащихся/60 мест),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Реконструкция школы с пристроем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r w:rsidR="00E643D2">
              <w:rPr>
                <w:rFonts w:ascii="Times New Roman" w:hAnsi="Times New Roman"/>
                <w:sz w:val="20"/>
                <w:szCs w:val="20"/>
              </w:rPr>
              <w:t>о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борудованием и мебелью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омплекса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Ремонт подъездной дороги к объекту «Начальная общеобразовательная школа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Приобретение и монтаж оборудования для объекта «Реконструкция школы с пристроем для размещения групп детского сада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 показатель 9)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208 784,46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54 111,00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180 119,50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44 570,60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28 664,96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9 540,40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14 076,17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1 478,76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14 588,79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8 777,80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158 281,70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38 434,40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140 626,50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34 114,00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17 655,20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12 364,80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5 290,40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3 790,40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1C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пристроем для размещения групп детского сада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1C" w:rsidRDefault="00C85C1C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рование </w:t>
            </w:r>
            <w:r w:rsidR="00E643D2">
              <w:rPr>
                <w:rFonts w:ascii="Times New Roman" w:hAnsi="Times New Roman"/>
                <w:sz w:val="20"/>
                <w:szCs w:val="20"/>
              </w:rPr>
              <w:t>р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156 251,70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37 904,40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140 626,50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34 114,00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15 625,20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3 790,40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4709F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3 790,40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3 790,40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«Реконструкция школы с пристроем для размещения групп детского сада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1C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C1C" w:rsidRDefault="00BA2FB0" w:rsidP="00C8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  <w:p w:rsidR="00C85C1C" w:rsidRPr="001F2C05" w:rsidRDefault="00C85C1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85C1C" w:rsidRPr="001F2C05" w:rsidRDefault="00C85C1C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43 958,89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10 611,5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39 492,9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10 456,5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4 465,89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школы с пристроем для размещения групп детского сада д. Ягурьях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межевание земельного участка для объекта «Реконструкция школы с пристроем для размещения групп детского сада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3.2.6.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 участка строительства объекта «Комплекс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643D2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E643D2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дошкольного возраста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BA2FB0" w:rsidRPr="001F2C05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п. Бобровский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3.2.7.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E643D2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дошкольного возраста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дом культуры (на 100 мест)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</w:t>
            </w:r>
          </w:p>
          <w:p w:rsidR="00BA2FB0" w:rsidRPr="001F2C05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культуры-библиотека- школа-детский сад)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гаража под автомобиль МКОУ ХМР «СОШ с. Цингалы» (ПИР)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5 209,70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5 209,70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5 209,70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5 209,70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Приобретение мебели, недостающего оборудования и инвентаря для ко</w:t>
            </w:r>
            <w:r>
              <w:rPr>
                <w:rFonts w:ascii="Times New Roman" w:hAnsi="Times New Roman"/>
                <w:sz w:val="20"/>
                <w:szCs w:val="20"/>
              </w:rPr>
              <w:t>мплектования объекта: Комплекс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Школа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(55 учащ.)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</w:t>
            </w:r>
            <w:r>
              <w:rPr>
                <w:rFonts w:ascii="Times New Roman" w:hAnsi="Times New Roman"/>
                <w:sz w:val="20"/>
                <w:szCs w:val="20"/>
              </w:rPr>
              <w:t>ольного возраста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дом культуры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100 мест)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МКОУ СОШ с. Селиярово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6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Приобретение двух школьных автобусов для перевозки школьников из д. Ярки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 д. Шапша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«Комплекс: школа, детский сад, сельский дом куль</w:t>
            </w:r>
            <w:r w:rsidR="00E643D2"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уры, библиотека, врачебная амбулатория (100 учащихся мест,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 мест, 100 мест,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11300 экз.,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 пос. в смену),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Выкатной Ханты-Мансийского района» (приобретение оборудования)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3.4.5.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 (сельский дом культуры-библиотека- школа-детский сад) 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9100 экземпляров,</w:t>
            </w:r>
          </w:p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человек),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 (приобретение оборудования)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</w:t>
            </w:r>
            <w:r>
              <w:rPr>
                <w:rFonts w:ascii="Times New Roman" w:hAnsi="Times New Roman"/>
                <w:sz w:val="20"/>
                <w:szCs w:val="20"/>
              </w:rPr>
              <w:t>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3.4.6.</w:t>
            </w: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D2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 «Школа 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 с группо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й для детей дошкольного возраста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(на 100 мест)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библиотека (9100 экз.)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п. Бобровский»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 (приобретение оборудования)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BA2FB0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E643D2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 w:rsidR="00C85C1C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ных и земельных отношений;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849 518,99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106 664,80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754 225,99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91 628,10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C85C1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87 193,00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15 036,70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22 231,70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6 258,90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E643D2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64 961,30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8 777,80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433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4 107 718,88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831 529,50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4 107 718,88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831 529,50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87A91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1 304 385,48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668 040,60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1 304 385,48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668 040,60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C85C1C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Дополнительное образование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281 210,51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136 876,40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281 210,51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136 876,40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</w:t>
            </w:r>
            <w:r>
              <w:rPr>
                <w:rFonts w:ascii="Times New Roman" w:hAnsi="Times New Roman"/>
                <w:sz w:val="20"/>
                <w:szCs w:val="20"/>
              </w:rPr>
              <w:t>тельным ресурсам сети Интернет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87A91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</w:t>
            </w:r>
            <w:r w:rsidR="00975B0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46 167,57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46 167,57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.1.7.</w:t>
            </w:r>
          </w:p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975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</w:t>
            </w:r>
            <w:r w:rsidR="00975B01"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(показатель 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477 243,60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477 243,60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477 243,60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потребности населения района в оказании услуг в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 среднего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(справочно)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758 614,20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194 632,20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191 348,8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30 603,40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7 920,40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728 010,80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186 711,80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183 787,8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697 483,30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172 884,10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178 221,20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21 748,10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21 748,10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7 920,40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7 920,40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44022A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44022A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4022A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39 382,80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16 699,80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16 699,80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потребностей населения района в оказании услуг в сфере дополнительного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ания (содержание учреждения)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210 836,50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51 406,80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210 836,50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210 836,50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Расходы на обеспечение функций органов местного самоуправления (содержание комите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по образованию)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(показатели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B01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154 469,50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36 822,40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154 469,50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36 822,40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154 469,50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36 822,40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бухгалтерии)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177 230,60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177 230,60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177 230,60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5 886 113,28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1 296 421,40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1 308 360,20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4 138 322,28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839 449,90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865 551,50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1 747 791,00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456 971,50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442 808,70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1 717 263,50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443 143,80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437 242,10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30 527,50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</w:t>
            </w:r>
          </w:p>
          <w:p w:rsidR="003677C2" w:rsidRPr="001F2C05" w:rsidRDefault="003677C2" w:rsidP="00975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 w:rsidR="00975B01">
              <w:rPr>
                <w:rFonts w:ascii="Times New Roman" w:hAnsi="Times New Roman"/>
                <w:sz w:val="20"/>
                <w:szCs w:val="20"/>
              </w:rPr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6 852 134,36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1 428 933,60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1 439 332,30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4 894 172,12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931 148,00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972 064,00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1 949 862,24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497 785,60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467 268,30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1 854 373,44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475 180,10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461 701,70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95 488,80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433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</w:t>
            </w:r>
          </w:p>
          <w:p w:rsidR="003677C2" w:rsidRPr="001F2C05" w:rsidRDefault="003677C2" w:rsidP="00975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 w:rsidR="00975B01">
              <w:rPr>
                <w:rFonts w:ascii="Times New Roman" w:hAnsi="Times New Roman"/>
                <w:sz w:val="20"/>
                <w:szCs w:val="20"/>
              </w:rPr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840 700,19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100 984,00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118 347,30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754 225,99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91 628,10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78 374,20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9 355,90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13 412,90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578,10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64 961,30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8 777,80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6 011 434,17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1 327 949,60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1 320 985,00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4 139 946,13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1 871 488,04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488 429,70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455 433,50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1 840 960,54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449 866,90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30 527,50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E87A58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677C2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1433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Ханты-Мансийского района)</w:t>
            </w: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713ACD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5 972 955,4</w:t>
            </w:r>
            <w:r w:rsidR="003677C2" w:rsidRPr="001F2C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713ACD">
              <w:rPr>
                <w:rFonts w:ascii="Times New Roman" w:hAnsi="Times New Roman"/>
                <w:sz w:val="20"/>
                <w:szCs w:val="20"/>
              </w:rPr>
              <w:t> 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</w:t>
            </w:r>
            <w:r w:rsidR="00713ACD">
              <w:rPr>
                <w:rFonts w:ascii="Times New Roman" w:hAnsi="Times New Roman"/>
                <w:sz w:val="20"/>
                <w:szCs w:val="20"/>
              </w:rPr>
              <w:t>15 883,90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1 320 985,00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713ACD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4 153 563,45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</w:t>
            </w:r>
            <w:r w:rsidR="00713ACD">
              <w:rPr>
                <w:rFonts w:ascii="Times New Roman" w:hAnsi="Times New Roman"/>
                <w:sz w:val="20"/>
                <w:szCs w:val="20"/>
              </w:rPr>
              <w:t>42 382,10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713ACD">
              <w:rPr>
                <w:rFonts w:ascii="Times New Roman" w:hAnsi="Times New Roman"/>
                <w:sz w:val="20"/>
                <w:szCs w:val="20"/>
              </w:rPr>
              <w:t> 819 391,97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193169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473 501,8</w:t>
            </w:r>
            <w:r w:rsidR="003677C2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455 433,50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201F54">
              <w:rPr>
                <w:rFonts w:ascii="Times New Roman" w:hAnsi="Times New Roman"/>
                <w:sz w:val="20"/>
                <w:szCs w:val="20"/>
              </w:rPr>
              <w:t> 787 083,90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45</w:t>
            </w:r>
            <w:r w:rsidR="00201F54">
              <w:rPr>
                <w:rFonts w:ascii="Times New Roman" w:hAnsi="Times New Roman"/>
                <w:sz w:val="20"/>
                <w:szCs w:val="20"/>
              </w:rPr>
              <w:t>9 674,10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449 866,90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201F54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32 308,07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1 780,56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201F54">
              <w:rPr>
                <w:rFonts w:ascii="Times New Roman" w:hAnsi="Times New Roman"/>
                <w:sz w:val="20"/>
                <w:szCs w:val="20"/>
              </w:rPr>
              <w:t>3 827,70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72</w:t>
            </w:r>
            <w:r w:rsidR="00201F54">
              <w:rPr>
                <w:rFonts w:ascii="Times New Roman" w:hAnsi="Times New Roman"/>
                <w:sz w:val="20"/>
                <w:szCs w:val="20"/>
              </w:rPr>
              <w:t>0 966,19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109</w:t>
            </w:r>
            <w:r w:rsidR="00201F54">
              <w:rPr>
                <w:rFonts w:ascii="Times New Roman" w:hAnsi="Times New Roman"/>
                <w:sz w:val="20"/>
                <w:szCs w:val="20"/>
              </w:rPr>
              <w:t> 353,80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593 817,72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88 765,90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</w:t>
            </w:r>
            <w:r w:rsidR="00201F54">
              <w:rPr>
                <w:rFonts w:ascii="Times New Roman" w:hAnsi="Times New Roman"/>
                <w:sz w:val="20"/>
                <w:szCs w:val="20"/>
              </w:rPr>
              <w:t> 048,47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</w:t>
            </w:r>
            <w:r w:rsidR="00201F54">
              <w:rPr>
                <w:rFonts w:ascii="Times New Roman" w:hAnsi="Times New Roman"/>
                <w:sz w:val="20"/>
                <w:szCs w:val="20"/>
              </w:rPr>
              <w:t> 587,90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</w:t>
            </w:r>
            <w:r w:rsidR="00473B10">
              <w:rPr>
                <w:rFonts w:ascii="Times New Roman" w:hAnsi="Times New Roman"/>
                <w:sz w:val="20"/>
                <w:szCs w:val="20"/>
              </w:rPr>
              <w:t> 593,64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473B10">
              <w:rPr>
                <w:rFonts w:ascii="Times New Roman" w:hAnsi="Times New Roman"/>
                <w:sz w:val="20"/>
                <w:szCs w:val="20"/>
              </w:rPr>
              <w:t>1 810,10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55 454,83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8 777,80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Соисполнитель 2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75B01">
              <w:rPr>
                <w:rFonts w:ascii="Times New Roman" w:hAnsi="Times New Roman"/>
                <w:sz w:val="20"/>
                <w:szCs w:val="20"/>
              </w:rPr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975B01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677C2"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677C2" w:rsidRPr="001F2C05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</w:t>
            </w:r>
            <w:r w:rsidR="00975B01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рование расходов за счет средств бюджета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Соисполнитель 3 </w:t>
            </w: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(МКУ</w:t>
            </w:r>
            <w:r w:rsidR="00C85C1C">
              <w:rPr>
                <w:rFonts w:ascii="Times New Roman" w:hAnsi="Times New Roman"/>
                <w:sz w:val="20"/>
                <w:szCs w:val="20"/>
              </w:rPr>
              <w:t xml:space="preserve"> ХМР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C1C"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УТО</w:t>
            </w:r>
            <w:r w:rsidR="00C85C1C">
              <w:rPr>
                <w:rFonts w:ascii="Times New Roman" w:hAnsi="Times New Roman"/>
                <w:sz w:val="20"/>
                <w:szCs w:val="20"/>
              </w:rPr>
              <w:t>»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дминистрация района</w:t>
            </w:r>
          </w:p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5F69" w:rsidRPr="001F2C05" w:rsidTr="00336B99">
        <w:trPr>
          <w:gridBefore w:val="1"/>
          <w:gridAfter w:val="1"/>
          <w:wBefore w:w="263" w:type="dxa"/>
          <w:wAfter w:w="404" w:type="dxa"/>
          <w:trHeight w:val="2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B40DE9" w:rsidTr="00336B99">
        <w:trPr>
          <w:trHeight w:val="20"/>
        </w:trPr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B40DE9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B40DE9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B40DE9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B40DE9" w:rsidRDefault="003677C2" w:rsidP="00165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4F10D8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4F10D8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B40DE9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B40DE9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B40DE9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7C2" w:rsidRPr="00B40DE9" w:rsidRDefault="003677C2" w:rsidP="00165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92F" w:rsidRDefault="005A492F" w:rsidP="00526FA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26FA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t>Таблица 3</w:t>
      </w:r>
    </w:p>
    <w:p w:rsidR="00E95407" w:rsidRPr="004F10D8" w:rsidRDefault="00E95407" w:rsidP="00526FAF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E95407" w:rsidRPr="00B40DE9" w:rsidRDefault="00E95407" w:rsidP="00526FA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40DE9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E95407" w:rsidRPr="004F10D8" w:rsidRDefault="00E95407" w:rsidP="00526FA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4043" w:type="dxa"/>
        <w:jc w:val="center"/>
        <w:tblLook w:val="04A0" w:firstRow="1" w:lastRow="0" w:firstColumn="1" w:lastColumn="0" w:noHBand="0" w:noVBand="1"/>
      </w:tblPr>
      <w:tblGrid>
        <w:gridCol w:w="540"/>
        <w:gridCol w:w="4884"/>
        <w:gridCol w:w="2087"/>
        <w:gridCol w:w="2412"/>
        <w:gridCol w:w="1975"/>
        <w:gridCol w:w="2145"/>
      </w:tblGrid>
      <w:tr w:rsidR="00E95407" w:rsidRPr="00975B01" w:rsidTr="00975B01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Сметная стоимость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01" w:rsidRDefault="004F10D8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 xml:space="preserve">Объем капитальных вложений </w:t>
            </w:r>
          </w:p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E95407" w:rsidRPr="00975B01" w:rsidTr="00975B01">
        <w:trPr>
          <w:trHeight w:val="107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975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«Комплекс (сельский дом культуры – библиотека –  школа – детский сад) п. Кедровый Ханты-Мансийского района, мощностью объекта 150 мест, 9100 экземпляров, 110 учащихся (наполняемость класса 16 человек), 60 воспитанников»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2011 – 2016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150 мест / 9100 экз. /</w:t>
            </w:r>
          </w:p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110 учащ. / 60 мест / 7 992,42 кв. 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409 394,29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367975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309 731,09</w:t>
            </w:r>
          </w:p>
        </w:tc>
      </w:tr>
      <w:tr w:rsidR="00E95407" w:rsidRPr="00975B01" w:rsidTr="00975B01">
        <w:trPr>
          <w:trHeight w:val="9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с группой для детей дошкольного возраста (25 воспитан.) – сельский дом культуры (на 100 мест) – библиотека (9100 экз.) </w:t>
            </w:r>
          </w:p>
          <w:p w:rsidR="00E95407" w:rsidRPr="00975B01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в п. Бобровский (1 этап: школа – детский сад)»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2013 – 2016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55 учащ. /</w:t>
            </w:r>
          </w:p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25 мест / 3764,73 кв. 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192 053,51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367975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175 821,34</w:t>
            </w:r>
          </w:p>
        </w:tc>
      </w:tr>
      <w:tr w:rsidR="00E95407" w:rsidRPr="00975B01" w:rsidTr="00975B01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E95407" w:rsidRPr="00975B01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(120 учащихся/60 мест), д. Ярки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2014 – 2016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120 учащ. / 60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418 296,00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367975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5407" w:rsidRPr="00975B01" w:rsidTr="00975B01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п. Луговской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2015 – 201</w:t>
            </w:r>
            <w:r w:rsidR="0089499B" w:rsidRPr="00975B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15</w:t>
            </w:r>
            <w:r w:rsidR="00AF5699" w:rsidRPr="00975B01">
              <w:rPr>
                <w:rFonts w:ascii="Times New Roman" w:hAnsi="Times New Roman"/>
                <w:sz w:val="20"/>
                <w:szCs w:val="20"/>
              </w:rPr>
              <w:t>8 251,7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367975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158 251,7</w:t>
            </w:r>
          </w:p>
        </w:tc>
      </w:tr>
      <w:tr w:rsidR="00E95407" w:rsidRPr="00975B01" w:rsidTr="00975B01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2013 – 2016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30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E95407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55 421,27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975B01" w:rsidRDefault="00367975" w:rsidP="00526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01">
              <w:rPr>
                <w:rFonts w:ascii="Times New Roman" w:hAnsi="Times New Roman"/>
                <w:sz w:val="20"/>
                <w:szCs w:val="20"/>
              </w:rPr>
              <w:t>45 415,22</w:t>
            </w:r>
          </w:p>
        </w:tc>
      </w:tr>
    </w:tbl>
    <w:p w:rsidR="00E95407" w:rsidRPr="00B40DE9" w:rsidRDefault="00E95407" w:rsidP="00526FA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40DE9">
        <w:rPr>
          <w:rFonts w:ascii="Times New Roman" w:hAnsi="Times New Roman"/>
          <w:sz w:val="28"/>
        </w:rPr>
        <w:t>».</w:t>
      </w:r>
    </w:p>
    <w:p w:rsidR="00C23598" w:rsidRPr="00B40DE9" w:rsidRDefault="00C23598" w:rsidP="00526F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C23598" w:rsidRPr="00B40DE9" w:rsidRDefault="00C23598" w:rsidP="00526FAF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«Наш район» и разместить на официальном сайте </w:t>
      </w:r>
      <w:r w:rsidR="006876D0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C23598" w:rsidRPr="00B40DE9" w:rsidRDefault="00C23598" w:rsidP="00526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F10D8" w:rsidRDefault="004F10D8" w:rsidP="00526FA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526FA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526FA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9D0" w:rsidRDefault="004F10D8" w:rsidP="00975B01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C23598">
        <w:rPr>
          <w:rFonts w:ascii="Times New Roman" w:hAnsi="Times New Roman"/>
          <w:sz w:val="28"/>
          <w:szCs w:val="28"/>
        </w:rPr>
        <w:t xml:space="preserve">лава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  <w:t xml:space="preserve">     </w:t>
      </w:r>
      <w:r w:rsidR="00C2359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75B01">
        <w:rPr>
          <w:rFonts w:ascii="Times New Roman" w:hAnsi="Times New Roman"/>
          <w:sz w:val="28"/>
          <w:szCs w:val="28"/>
        </w:rPr>
        <w:t xml:space="preserve">            </w:t>
      </w:r>
      <w:r w:rsidR="00C23598">
        <w:rPr>
          <w:rFonts w:ascii="Times New Roman" w:hAnsi="Times New Roman"/>
          <w:sz w:val="28"/>
          <w:szCs w:val="28"/>
        </w:rPr>
        <w:t>К.Р.Минулин</w:t>
      </w:r>
    </w:p>
    <w:sectPr w:rsidR="00F069D0" w:rsidSect="00526FAF">
      <w:headerReference w:type="default" r:id="rId26"/>
      <w:headerReference w:type="first" r:id="rId27"/>
      <w:footerReference w:type="first" r:id="rId28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B3" w:rsidRDefault="009304B3" w:rsidP="00B85517">
      <w:pPr>
        <w:spacing w:after="0" w:line="240" w:lineRule="auto"/>
      </w:pPr>
      <w:r>
        <w:separator/>
      </w:r>
    </w:p>
  </w:endnote>
  <w:endnote w:type="continuationSeparator" w:id="0">
    <w:p w:rsidR="009304B3" w:rsidRDefault="009304B3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A1" w:rsidRDefault="00E662A1">
    <w:pPr>
      <w:pStyle w:val="a9"/>
      <w:jc w:val="center"/>
    </w:pPr>
  </w:p>
  <w:p w:rsidR="00E662A1" w:rsidRDefault="00E662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A1" w:rsidRDefault="00E662A1">
    <w:pPr>
      <w:pStyle w:val="a9"/>
      <w:jc w:val="center"/>
    </w:pPr>
  </w:p>
  <w:p w:rsidR="00E662A1" w:rsidRDefault="00E662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B3" w:rsidRDefault="009304B3" w:rsidP="00B85517">
      <w:pPr>
        <w:spacing w:after="0" w:line="240" w:lineRule="auto"/>
      </w:pPr>
      <w:r>
        <w:separator/>
      </w:r>
    </w:p>
  </w:footnote>
  <w:footnote w:type="continuationSeparator" w:id="0">
    <w:p w:rsidR="009304B3" w:rsidRDefault="009304B3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A1" w:rsidRPr="001B77BC" w:rsidRDefault="00E662A1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EF3A85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A1" w:rsidRDefault="00E662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F3A85">
      <w:rPr>
        <w:noProof/>
      </w:rPr>
      <w:t>1</w:t>
    </w:r>
    <w:r>
      <w:rPr>
        <w:noProof/>
      </w:rPr>
      <w:fldChar w:fldCharType="end"/>
    </w:r>
  </w:p>
  <w:p w:rsidR="00E662A1" w:rsidRDefault="00E662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A1" w:rsidRPr="001B77BC" w:rsidRDefault="00E662A1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4668F9">
      <w:rPr>
        <w:rFonts w:ascii="Times New Roman" w:hAnsi="Times New Roman"/>
        <w:noProof/>
        <w:sz w:val="24"/>
        <w:szCs w:val="24"/>
      </w:rPr>
      <w:t>41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A1" w:rsidRDefault="00E662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E662A1" w:rsidRDefault="00E662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base_24478_120442_176" style="width:36pt;height:18pt;visibility:visible;mso-wrap-style:square" o:bullet="t">
        <v:imagedata r:id="rId1" o:title="base_24478_120442_176"/>
        <o:lock v:ext="edit" aspectratio="f"/>
      </v:shape>
    </w:pict>
  </w:numPicBullet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07"/>
    <w:rsid w:val="0001473C"/>
    <w:rsid w:val="0004568F"/>
    <w:rsid w:val="00046BAE"/>
    <w:rsid w:val="000661C4"/>
    <w:rsid w:val="000953FF"/>
    <w:rsid w:val="000960EF"/>
    <w:rsid w:val="000D4763"/>
    <w:rsid w:val="000D6B92"/>
    <w:rsid w:val="001109C3"/>
    <w:rsid w:val="0012592E"/>
    <w:rsid w:val="001364DC"/>
    <w:rsid w:val="00165F69"/>
    <w:rsid w:val="00193169"/>
    <w:rsid w:val="001A6924"/>
    <w:rsid w:val="001E46E2"/>
    <w:rsid w:val="001E4DF0"/>
    <w:rsid w:val="001F2C05"/>
    <w:rsid w:val="00201F54"/>
    <w:rsid w:val="00202492"/>
    <w:rsid w:val="00210AB2"/>
    <w:rsid w:val="00226B70"/>
    <w:rsid w:val="002A2FBE"/>
    <w:rsid w:val="002A79E0"/>
    <w:rsid w:val="002B42D1"/>
    <w:rsid w:val="002C7899"/>
    <w:rsid w:val="002F2235"/>
    <w:rsid w:val="00314688"/>
    <w:rsid w:val="00336B99"/>
    <w:rsid w:val="003677C2"/>
    <w:rsid w:val="00367975"/>
    <w:rsid w:val="003C481C"/>
    <w:rsid w:val="003C6ABD"/>
    <w:rsid w:val="003C72B9"/>
    <w:rsid w:val="003D26BC"/>
    <w:rsid w:val="004039A9"/>
    <w:rsid w:val="0044022A"/>
    <w:rsid w:val="004631FD"/>
    <w:rsid w:val="004668F9"/>
    <w:rsid w:val="00470204"/>
    <w:rsid w:val="004709FB"/>
    <w:rsid w:val="00473B10"/>
    <w:rsid w:val="00475CCE"/>
    <w:rsid w:val="004A38ED"/>
    <w:rsid w:val="004C5B08"/>
    <w:rsid w:val="004D0809"/>
    <w:rsid w:val="004E07A9"/>
    <w:rsid w:val="004F10D8"/>
    <w:rsid w:val="00526FAF"/>
    <w:rsid w:val="005415C4"/>
    <w:rsid w:val="00546ECF"/>
    <w:rsid w:val="005A492F"/>
    <w:rsid w:val="00622656"/>
    <w:rsid w:val="00624CA9"/>
    <w:rsid w:val="006300A9"/>
    <w:rsid w:val="0065232F"/>
    <w:rsid w:val="006876D0"/>
    <w:rsid w:val="00713ACD"/>
    <w:rsid w:val="007140DF"/>
    <w:rsid w:val="0075157C"/>
    <w:rsid w:val="00762C77"/>
    <w:rsid w:val="007743A1"/>
    <w:rsid w:val="007910E5"/>
    <w:rsid w:val="007B2E93"/>
    <w:rsid w:val="007C42CD"/>
    <w:rsid w:val="00814B6F"/>
    <w:rsid w:val="00830B8D"/>
    <w:rsid w:val="008623B1"/>
    <w:rsid w:val="0089499B"/>
    <w:rsid w:val="00896122"/>
    <w:rsid w:val="008A1EBA"/>
    <w:rsid w:val="008B641A"/>
    <w:rsid w:val="008D29CB"/>
    <w:rsid w:val="008F6EA0"/>
    <w:rsid w:val="008F7DAF"/>
    <w:rsid w:val="00913200"/>
    <w:rsid w:val="009304B3"/>
    <w:rsid w:val="00955D5D"/>
    <w:rsid w:val="00975B01"/>
    <w:rsid w:val="00987A91"/>
    <w:rsid w:val="00A20BF0"/>
    <w:rsid w:val="00A21E95"/>
    <w:rsid w:val="00A77C7E"/>
    <w:rsid w:val="00AA7C8B"/>
    <w:rsid w:val="00AC53D4"/>
    <w:rsid w:val="00AE2AF0"/>
    <w:rsid w:val="00AF2E0B"/>
    <w:rsid w:val="00AF4167"/>
    <w:rsid w:val="00AF5699"/>
    <w:rsid w:val="00B00D82"/>
    <w:rsid w:val="00B13965"/>
    <w:rsid w:val="00B24E03"/>
    <w:rsid w:val="00B6123C"/>
    <w:rsid w:val="00B64E6B"/>
    <w:rsid w:val="00B654F5"/>
    <w:rsid w:val="00B6576B"/>
    <w:rsid w:val="00B85517"/>
    <w:rsid w:val="00BA2FB0"/>
    <w:rsid w:val="00BA3D8E"/>
    <w:rsid w:val="00BE5161"/>
    <w:rsid w:val="00C23598"/>
    <w:rsid w:val="00C85C1C"/>
    <w:rsid w:val="00C91674"/>
    <w:rsid w:val="00CA51A6"/>
    <w:rsid w:val="00CE7881"/>
    <w:rsid w:val="00CE7B99"/>
    <w:rsid w:val="00D2257B"/>
    <w:rsid w:val="00D3176B"/>
    <w:rsid w:val="00D72DDE"/>
    <w:rsid w:val="00D772C1"/>
    <w:rsid w:val="00E045A7"/>
    <w:rsid w:val="00E14363"/>
    <w:rsid w:val="00E24407"/>
    <w:rsid w:val="00E2762F"/>
    <w:rsid w:val="00E50E4A"/>
    <w:rsid w:val="00E541CC"/>
    <w:rsid w:val="00E643D2"/>
    <w:rsid w:val="00E662A1"/>
    <w:rsid w:val="00E86AFB"/>
    <w:rsid w:val="00E87A58"/>
    <w:rsid w:val="00E95407"/>
    <w:rsid w:val="00ED2400"/>
    <w:rsid w:val="00EF3A85"/>
    <w:rsid w:val="00F069D0"/>
    <w:rsid w:val="00F40215"/>
    <w:rsid w:val="00F56033"/>
    <w:rsid w:val="00F61A89"/>
    <w:rsid w:val="00F97F2E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3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61886684DCFD440FBA7B4478A623088B09D09F78CF705090CD773E8CDA5588562B2AE0B7D4017EFA08A17gEc4M" TargetMode="External"/><Relationship Id="rId17" Type="http://schemas.openxmlformats.org/officeDocument/2006/relationships/hyperlink" Target="consultantplus://offline/ref=9F54BB34F6B87ABA4D58CD685EECC7F8A714430CC09336D538B138A813A79CE46F7F7B40A380CA2CD5j1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B9B951E6353F8FB9CA07F28FF856515BD124B7g9cD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3CA2CD5jAL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image" Target="media/image4.wmf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38A6-5C5A-4CD2-A0F5-8E26058E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15345</Words>
  <Characters>87469</Characters>
  <Application>Microsoft Office Word</Application>
  <DocSecurity>4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Алимбекова А.А.</cp:lastModifiedBy>
  <cp:revision>2</cp:revision>
  <cp:lastPrinted>2017-01-16T11:18:00Z</cp:lastPrinted>
  <dcterms:created xsi:type="dcterms:W3CDTF">2017-01-18T06:15:00Z</dcterms:created>
  <dcterms:modified xsi:type="dcterms:W3CDTF">2017-01-18T06:15:00Z</dcterms:modified>
</cp:coreProperties>
</file>